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45C5" w:rsidRPr="008C1808" w:rsidRDefault="008C1808" w:rsidP="007345C5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ПРОТОКОЛ № 2</w:t>
      </w:r>
      <w:r w:rsidR="00A859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9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</w:t>
      </w:r>
      <w:r w:rsidR="008C180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14E8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C1808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.2023 г. от 1</w:t>
      </w:r>
      <w:r w:rsidR="00CA62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604A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66BD1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ч., се проведе заседание на Общинска избирателна </w:t>
      </w:r>
    </w:p>
    <w:p w:rsidR="007345C5" w:rsidRDefault="007345C5" w:rsidP="007345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комисия 2020 – Сливен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7345C5" w:rsidRDefault="007345C5" w:rsidP="007345C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Заседанието се  откри в 1</w:t>
      </w:r>
      <w:r w:rsidR="0007556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04A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66BD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часа, от председателя на ОИК – Сливен Росица Тодорова.</w:t>
      </w:r>
    </w:p>
    <w:p w:rsidR="00314E8F" w:rsidRDefault="007345C5" w:rsidP="00314E8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заседанието присъстват 1</w:t>
      </w:r>
      <w:r w:rsidR="00314E8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314E8F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31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Николай Иванов Иванов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Севда Хюсеинова Османова.</w:t>
      </w:r>
      <w:r w:rsidR="00314E8F" w:rsidRPr="0031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45C5" w:rsidRDefault="00314E8F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Отсъства: Кристина Янкова Георгиева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Г-жа Росица Тодорова обяви, че е налице нужният кворум, присъстват 1</w:t>
      </w:r>
      <w:r w:rsidR="004D5D8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D5D85">
        <w:rPr>
          <w:rFonts w:ascii="Times New Roman" w:hAnsi="Times New Roman" w:cs="Times New Roman"/>
          <w:color w:val="000000" w:themeColor="text1"/>
          <w:sz w:val="24"/>
          <w:szCs w:val="24"/>
        </w:rPr>
        <w:t>два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надесет/ членове на комисията и заседанието е легитимно. Предложи 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следният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дневен ред:  </w:t>
      </w:r>
    </w:p>
    <w:p w:rsidR="00CD2940" w:rsidRDefault="00CD2940" w:rsidP="00CD2940">
      <w:pPr>
        <w:jc w:val="both"/>
      </w:pPr>
    </w:p>
    <w:p w:rsidR="00966BD1" w:rsidRPr="00966BD1" w:rsidRDefault="00CD2940" w:rsidP="00BE7A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BD1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BE7AB1" w:rsidRPr="00BE7AB1">
        <w:rPr>
          <w:rFonts w:ascii="Times New Roman" w:hAnsi="Times New Roman" w:cs="Times New Roman"/>
          <w:sz w:val="24"/>
          <w:szCs w:val="24"/>
        </w:rPr>
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 – втори тур</w:t>
      </w:r>
    </w:p>
    <w:p w:rsidR="00383875" w:rsidRPr="00966BD1" w:rsidRDefault="00383875" w:rsidP="00BE7A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BD1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BE7AB1" w:rsidRPr="00BE7AB1">
        <w:rPr>
          <w:rFonts w:ascii="Times New Roman" w:hAnsi="Times New Roman" w:cs="Times New Roman"/>
          <w:sz w:val="24"/>
          <w:szCs w:val="24"/>
        </w:rPr>
        <w:t>Заявление от Маринчо Христов Христов, с вх.373 /02.11.2023 г., общински съветник от листата на КП „ПРОДЪЛЖАВАМЕ ПРОМЯНАТА – ДЕМОКРАТИЧНА БЪЛГАРИЯ“</w:t>
      </w:r>
    </w:p>
    <w:p w:rsidR="00966BD1" w:rsidRPr="00BE7AB1" w:rsidRDefault="00D85319" w:rsidP="00BE7A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D85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BE7AB1" w:rsidRPr="00BE7AB1">
        <w:rPr>
          <w:rFonts w:ascii="Times New Roman" w:hAnsi="Times New Roman" w:cs="Times New Roman"/>
          <w:sz w:val="24"/>
          <w:szCs w:val="24"/>
        </w:rPr>
        <w:t>Определяне процесуален представител на ОИК 2020 - Сливен по съдебни производства.</w:t>
      </w:r>
    </w:p>
    <w:p w:rsidR="00BE7AB1" w:rsidRPr="00BE7AB1" w:rsidRDefault="00BE7AB1" w:rsidP="00BE7A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D85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Pr="00BE7AB1">
        <w:t xml:space="preserve"> </w:t>
      </w:r>
      <w:r w:rsidRPr="00BE7AB1">
        <w:rPr>
          <w:rFonts w:ascii="Times New Roman" w:hAnsi="Times New Roman" w:cs="Times New Roman"/>
          <w:sz w:val="24"/>
          <w:szCs w:val="24"/>
        </w:rPr>
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 – втори тур</w:t>
      </w:r>
    </w:p>
    <w:p w:rsidR="00BE7AB1" w:rsidRPr="00BE7AB1" w:rsidRDefault="00BE7AB1" w:rsidP="00BE7A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D85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Pr="00BE7AB1">
        <w:t xml:space="preserve"> </w:t>
      </w:r>
      <w:r w:rsidRPr="00BE7AB1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кандидатската листа на ПП „ПРЯКА ДЕМОКРАЦИЯ“ в избирателни секции на територията на Община Сливен за изборите за общински съветници и за кметове на 29 октомври 2023 г.-втори тур</w:t>
      </w:r>
    </w:p>
    <w:p w:rsidR="00BE7AB1" w:rsidRPr="00BE7AB1" w:rsidRDefault="00BE7AB1" w:rsidP="00BE7A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D85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Pr="00BE7AB1">
        <w:t xml:space="preserve"> </w:t>
      </w:r>
      <w:r w:rsidRPr="00BE7AB1">
        <w:rPr>
          <w:rFonts w:ascii="Times New Roman" w:hAnsi="Times New Roman" w:cs="Times New Roman"/>
          <w:sz w:val="24"/>
          <w:szCs w:val="24"/>
        </w:rPr>
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кметове на 29 октомври 2023 г.- ВТОРИ ТУР</w:t>
      </w:r>
    </w:p>
    <w:p w:rsidR="00BE7AB1" w:rsidRPr="00BE7AB1" w:rsidRDefault="00BE7AB1" w:rsidP="00754BC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D85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754BC8" w:rsidRPr="00754BC8">
        <w:t xml:space="preserve"> </w:t>
      </w:r>
      <w:r w:rsidR="00754BC8" w:rsidRPr="00754BC8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кандидатската листа на КП „ЛЕВИЦАТА“ в избирателни секции на територията на Община Сливен за изборите за общински съветници и за кметове на 29 октомври 2023 г.-ВТОРИ ТУР</w:t>
      </w:r>
    </w:p>
    <w:p w:rsidR="00BE7AB1" w:rsidRPr="009842A4" w:rsidRDefault="00BE7AB1" w:rsidP="009842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D85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9842A4" w:rsidRPr="009842A4">
        <w:t xml:space="preserve"> </w:t>
      </w:r>
      <w:r w:rsidR="009842A4" w:rsidRPr="009842A4">
        <w:rPr>
          <w:rFonts w:ascii="Times New Roman" w:hAnsi="Times New Roman" w:cs="Times New Roman"/>
          <w:sz w:val="24"/>
          <w:szCs w:val="24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9842A4" w:rsidRDefault="009842A4" w:rsidP="009842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D85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CA62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42A4">
        <w:rPr>
          <w:rFonts w:ascii="Times New Roman" w:hAnsi="Times New Roman" w:cs="Times New Roman"/>
          <w:color w:val="000000" w:themeColor="text1"/>
          <w:sz w:val="24"/>
          <w:szCs w:val="24"/>
        </w:rPr>
        <w:t>Публикуване на списък на представители на ПП „ДВИЖЕНИЕ ЗА ПРАВА И СВОБОДИ“</w:t>
      </w:r>
    </w:p>
    <w:p w:rsidR="003579A6" w:rsidRPr="003579A6" w:rsidRDefault="003579A6" w:rsidP="000755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D85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075563" w:rsidRPr="00075563">
        <w:t xml:space="preserve"> </w:t>
      </w:r>
      <w:r w:rsidR="00075563" w:rsidRPr="00075563">
        <w:rPr>
          <w:rFonts w:ascii="Times New Roman" w:hAnsi="Times New Roman" w:cs="Times New Roman"/>
          <w:sz w:val="24"/>
          <w:szCs w:val="24"/>
        </w:rPr>
        <w:t>Публикуване на списък на представители на ПП „ГЕРБ“</w:t>
      </w:r>
    </w:p>
    <w:p w:rsidR="003579A6" w:rsidRPr="003579A6" w:rsidRDefault="003579A6" w:rsidP="000755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D85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075563" w:rsidRPr="00075563">
        <w:t xml:space="preserve"> </w:t>
      </w:r>
      <w:r w:rsidR="00075563" w:rsidRPr="00075563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кандидатската листа на ПП „ГЕРБ“ в избирателни секции на територията на Община Сливен за изборите за общински съветници и за кметове на 29 октомври 2023 г.</w:t>
      </w:r>
    </w:p>
    <w:p w:rsidR="00CD2940" w:rsidRPr="00966BD1" w:rsidRDefault="00CD2940" w:rsidP="00966BD1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BD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Други предложения за   включване в дневния ред не постъпиха, след което беше подложен на гласуване.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 w:rsidR="004D5D8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4D5D85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4D5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Николай Иванов Иванов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и Севда Хюсеинова Османова.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 w:rsidR="004D5D8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CD2940" w:rsidRPr="00F45A2A" w:rsidRDefault="00CD2940" w:rsidP="00CD294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1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383875" w:rsidRPr="00BE7AB1" w:rsidRDefault="002C2FEA" w:rsidP="005C02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относно:</w:t>
      </w:r>
      <w:r w:rsidRPr="00BE7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AB1" w:rsidRPr="00BE7AB1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 – втори тур</w:t>
      </w:r>
    </w:p>
    <w:p w:rsidR="002C2FEA" w:rsidRPr="00BE7AB1" w:rsidRDefault="002C2FEA" w:rsidP="00383875">
      <w:pPr>
        <w:pStyle w:val="a3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BE7AB1" w:rsidRPr="00BE7AB1" w:rsidRDefault="00BE7AB1" w:rsidP="00BE7A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E7A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BE7A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 от състава на посочената в предложението секционна избирателна комисия в Община Сливен, както следва:</w:t>
      </w:r>
    </w:p>
    <w:p w:rsidR="00BE7AB1" w:rsidRPr="00BE7AB1" w:rsidRDefault="00BE7AB1" w:rsidP="00BE7A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E7A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1.СИК 2020 00 120</w:t>
      </w:r>
      <w:r w:rsidRPr="00BE7A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</w:t>
      </w:r>
      <w:proofErr w:type="spellStart"/>
      <w:r w:rsidRPr="00BE7A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Мариола</w:t>
      </w:r>
      <w:proofErr w:type="spellEnd"/>
      <w:r w:rsidRPr="00BE7A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Драганова Савова на длъжност член да бъде назначен Илиян Георгиев Георгиев – ЕГН:……………….,</w:t>
      </w:r>
    </w:p>
    <w:p w:rsidR="00BE7AB1" w:rsidRPr="00BE7AB1" w:rsidRDefault="00BE7AB1" w:rsidP="00BE7A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BE7AB1" w:rsidRPr="00BE7AB1" w:rsidRDefault="00BE7AB1" w:rsidP="00BE7A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E7A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ИЗДАДЕ</w:t>
      </w:r>
      <w:r w:rsidRPr="00BE7A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ново удостоверение (Приложение № 20-МИ от изборните книжа), а на освободената да се анулира издадените и такова</w:t>
      </w:r>
      <w:r w:rsidRPr="00BE7A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BE7AB1" w:rsidRPr="00BE7AB1" w:rsidRDefault="00BE7AB1" w:rsidP="00BE7A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BE7AB1" w:rsidRPr="00BE7AB1" w:rsidRDefault="00BE7AB1" w:rsidP="00BE7A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E7A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383875" w:rsidRPr="00383875" w:rsidRDefault="00383875" w:rsidP="003838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7AB1" w:rsidRDefault="002C2FEA" w:rsidP="002C2FE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ГЛАСУВАЛИ: 1</w:t>
      </w:r>
      <w:r w:rsid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</w:t>
      </w:r>
      <w:r w:rsid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 „ПРОТИВ" - 0.</w:t>
      </w: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</w:t>
      </w:r>
      <w:r w:rsidR="00BE7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BE7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BE7AB1" w:rsidRDefault="002C2FEA" w:rsidP="00BE7AB1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Елизабет</w:t>
      </w:r>
      <w:r w:rsidRPr="002C2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Кендерян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BE7AB1" w:rsidRPr="00BE7AB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Заявление от Маринчо Христов Христов, с вх.373 /02.11.2023 г., общински съветник от листата на КП „ПРОДЪЛЖАВАМЕ ПРОМЯНАТА – ДЕМОКРАТИЧНА БЪЛГАРИЯ“ </w:t>
      </w:r>
    </w:p>
    <w:p w:rsidR="002C2FEA" w:rsidRPr="00F45A2A" w:rsidRDefault="002C2FEA" w:rsidP="00BE7AB1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383875" w:rsidRPr="00383875" w:rsidRDefault="00383875" w:rsidP="003838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BE7AB1" w:rsidRPr="00BE7AB1" w:rsidRDefault="00BE7AB1" w:rsidP="00BE7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7A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E7A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 ЗАЛИЧАВА</w:t>
      </w:r>
      <w:r w:rsidRPr="00BE7A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МАРИНЧО ХРИСТОВ ХРИСТОВ като общински съветник от листата на КП </w:t>
      </w:r>
      <w:r w:rsidRPr="00BE7AB1">
        <w:rPr>
          <w:rFonts w:ascii="Times New Roman" w:eastAsia="Times New Roman" w:hAnsi="Times New Roman" w:cs="Times New Roman"/>
          <w:sz w:val="24"/>
          <w:szCs w:val="24"/>
          <w:lang w:eastAsia="bg-BG"/>
        </w:rPr>
        <w:t>„ПРОДЪЛЖАВАМЕ ПРОМЯНАТА – ДЕМОКРАТИЧНА БЪЛГАРИЯ“</w:t>
      </w:r>
      <w:r w:rsidRPr="00BE7A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E7AB1" w:rsidRPr="00BE7AB1" w:rsidRDefault="00BE7AB1" w:rsidP="00BE7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7A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 ОБЯВЯВА</w:t>
      </w:r>
      <w:r w:rsidRPr="00BE7A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ЕЛЕНА ДИМЧЕВА ПЕТРОВА</w:t>
      </w:r>
      <w:r w:rsidRPr="00BE7A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BE7A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избран общински съветник от листата на КП </w:t>
      </w:r>
      <w:r w:rsidRPr="00BE7AB1">
        <w:rPr>
          <w:rFonts w:ascii="Times New Roman" w:eastAsia="Times New Roman" w:hAnsi="Times New Roman" w:cs="Times New Roman"/>
          <w:sz w:val="24"/>
          <w:szCs w:val="24"/>
          <w:lang w:eastAsia="bg-BG"/>
        </w:rPr>
        <w:t>„ПРОДЪЛЖАВАМЕ ПРОМЯНАТА – ДЕМОКРАТИЧНА БЪЛГАРИЯ“</w:t>
      </w:r>
      <w:r w:rsidRPr="00BE7A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 </w:t>
      </w:r>
    </w:p>
    <w:p w:rsidR="00BE7AB1" w:rsidRPr="00BE7AB1" w:rsidRDefault="00BE7AB1" w:rsidP="00BE7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7A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 Да се издаде</w:t>
      </w:r>
      <w:r w:rsidRPr="00BE7A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Удостоверение (Приложение № 94-МИ) на </w:t>
      </w:r>
      <w:proofErr w:type="spellStart"/>
      <w:r w:rsidRPr="00BE7A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новообявения</w:t>
      </w:r>
      <w:proofErr w:type="spellEnd"/>
      <w:r w:rsidRPr="00BE7A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съветник, а на заличения - да се анулира издаденото му  такова. </w:t>
      </w:r>
    </w:p>
    <w:p w:rsidR="00BE7AB1" w:rsidRPr="00BE7AB1" w:rsidRDefault="00BE7AB1" w:rsidP="00BE7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7A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Настоящото решение представлява неразделна част от решение № 361-МИ от 30.10.2023 г. на ОИК – Сливен.</w:t>
      </w:r>
    </w:p>
    <w:p w:rsidR="00BE7AB1" w:rsidRPr="00BE7AB1" w:rsidRDefault="00BE7AB1" w:rsidP="00BE7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7A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Решението може да бъде оспорено в седемдневен срок от обявяването му пред Административен съд – Сливен.</w:t>
      </w:r>
    </w:p>
    <w:p w:rsidR="00BE7AB1" w:rsidRPr="00BE7AB1" w:rsidRDefault="00BE7AB1" w:rsidP="00BE7AB1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BE7AB1" w:rsidRDefault="00BE7AB1" w:rsidP="00BE7AB1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- 12 и  „ПРОТИВ" - 0.</w:t>
      </w:r>
    </w:p>
    <w:p w:rsidR="002C2FEA" w:rsidRDefault="002C2FEA" w:rsidP="00BE7AB1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8C18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</w:t>
      </w:r>
      <w:r w:rsidR="00BE7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8C18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BE7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C18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65815" w:rsidRPr="00F45A2A" w:rsidRDefault="00265815" w:rsidP="0026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3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65815" w:rsidRPr="00F45A2A" w:rsidRDefault="00265815" w:rsidP="0026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BE7AB1" w:rsidRDefault="00265815" w:rsidP="00BE7A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Сребрина Ганушева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BE7AB1" w:rsidRPr="00BE7A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Определяне процесуален представител на ОИК 2020 - Сливен по съдебни производства.</w:t>
      </w:r>
    </w:p>
    <w:p w:rsidR="00265815" w:rsidRPr="00F45A2A" w:rsidRDefault="00265815" w:rsidP="00BE7A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265815" w:rsidRPr="00383875" w:rsidRDefault="00265815" w:rsidP="002658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10424D" w:rsidRPr="0010424D" w:rsidRDefault="0010424D" w:rsidP="001042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  и УПЪЛНОМОЩАВА</w:t>
      </w:r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</w:t>
      </w:r>
      <w:r w:rsidRPr="001042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Християна Денчева </w:t>
      </w:r>
      <w:proofErr w:type="spellStart"/>
      <w:r w:rsidRPr="001042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Денчева</w:t>
      </w:r>
      <w:proofErr w:type="spellEnd"/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член на ОИК 2020 – Сливен да осъществява процесуално представителство, защита и съдействие в административни производства пред Административен съд – Сливен и Върховен административен съд.</w:t>
      </w: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10424D" w:rsidRPr="0010424D" w:rsidRDefault="0010424D" w:rsidP="0010424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- 12 и  „ПРОТИВ" - 0.</w:t>
      </w:r>
    </w:p>
    <w:p w:rsidR="00265815" w:rsidRDefault="00265815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</w:t>
      </w:r>
      <w:r w:rsidR="001042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1042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424D" w:rsidRPr="00F45A2A" w:rsidRDefault="0010424D" w:rsidP="0010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4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10424D" w:rsidRPr="00F45A2A" w:rsidRDefault="0010424D" w:rsidP="0010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10424D" w:rsidRDefault="0010424D" w:rsidP="0010424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относно:</w:t>
      </w:r>
      <w:r w:rsidRPr="00BE7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424D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 – втори тур</w:t>
      </w:r>
    </w:p>
    <w:p w:rsidR="0010424D" w:rsidRPr="00BE7AB1" w:rsidRDefault="0010424D" w:rsidP="0010424D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1.СИК 2020 00 024</w:t>
      </w:r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МАРИЯ МИХАЙЛОВА ГЕОРГИЕВА на длъжност </w:t>
      </w: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ЧЛЕН</w:t>
      </w:r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да бъде назначена МАРИЙКА АТАНАСОВА КУЗЕВА – ЕГН:……………….,</w:t>
      </w: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2.СИК 2020 00 159</w:t>
      </w:r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КРИСТИЯН ВЕСЕЛИНОВ КРЪСТЕВ на длъжност ЧЛЕН да бъде назначен ДАНИЕЛ ХРИСТОВ БАЕВ – ЕГН:……………….,</w:t>
      </w: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СИК2020 00 033</w:t>
      </w:r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МАРИЙКА АТАНАСОВА КУЗЕВА на длъжност ЧЛЕН да бъде назначена МАРИЯ МИХАЙЛОВА ГЕОРГИЕВА– ЕГН:……………….,</w:t>
      </w: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4.СИК 2020 00 062</w:t>
      </w:r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ПЕТЯ ВЕСЕЛИНОВА МУТАФОВА на длъжност  ЧЛЕН да бъде назначен ЕВГЕНИ РАНКОВ РАНДЕВ – ЕГН:……………….,</w:t>
      </w: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5.СИК 2020 00 092</w:t>
      </w:r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ПЛАМЕНКА ДИНКОВА ЙОРДАНОВА на длъжност СЕКРЕТАР да бъде назначена МИЛЕНА ДИМИТРОВА ГЮНАЙ – ЕГН:……………….,</w:t>
      </w: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6.СИК 2020 00 080 </w:t>
      </w:r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МИМИ СЪБЕВА СТОЯНОВА на длъжност ЧЛЕН да бъде назначен ДЕНИЗ ЛЕТИФ ГУЩЕРОВ– ЕГН:……………….,</w:t>
      </w: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7.СИК 2020 00 130</w:t>
      </w:r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КЕРАНКА ПЕЕВА РОБЕТО на длъжност СЕКРЕТАР да бъде назначена ЯНА РУМЕНОВА ПОЛИХРОНОВА – ЕГН:……………….,</w:t>
      </w: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 издадените им такива</w:t>
      </w:r>
      <w:r w:rsidRPr="001042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ГЛАСУВАЛИ: 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10424D" w:rsidRPr="00F45A2A" w:rsidRDefault="0010424D" w:rsidP="0010424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 „ПРОТИВ" - 0.</w:t>
      </w: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410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10424D" w:rsidRPr="00F45A2A" w:rsidRDefault="0010424D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424D" w:rsidRPr="00F45A2A" w:rsidRDefault="0010424D" w:rsidP="0010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5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10424D" w:rsidRPr="00F45A2A" w:rsidRDefault="0010424D" w:rsidP="0010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10424D" w:rsidRDefault="0010424D" w:rsidP="0010424D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Елизабет</w:t>
      </w:r>
      <w:r w:rsidRPr="002C2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Кендерян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Pr="001042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Регистрация на застъпници на кандидатската листа на ПП „ПРЯКА ДЕМОКРАЦИЯ“ в избирателни секции на територията на Община Сливен за изборите за общински съветници и за кметове на 29 октомври 2023 г.-втори тур</w:t>
      </w:r>
    </w:p>
    <w:p w:rsidR="0010424D" w:rsidRPr="00F45A2A" w:rsidRDefault="0010424D" w:rsidP="0010424D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10424D" w:rsidRPr="00383875" w:rsidRDefault="0010424D" w:rsidP="001042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10424D" w:rsidRPr="0010424D" w:rsidRDefault="0010424D" w:rsidP="0010424D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1042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1. Регистрира като застъпници на кандидатската листа на </w:t>
      </w:r>
      <w:r w:rsidRPr="0010424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ПП „ДВИЖЕНИЕ НАПРЕД БЪЛГАРИЯ“ </w:t>
      </w:r>
      <w:r w:rsidRPr="001042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в избирателни секции на територията на Община Сливен за изборите за</w:t>
      </w:r>
      <w:r w:rsidRPr="0010424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общински съветници и за кметове</w:t>
      </w:r>
      <w:r w:rsidRPr="001042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на </w:t>
      </w:r>
      <w:r w:rsidRPr="0010424D">
        <w:rPr>
          <w:rFonts w:ascii="Times New Roman" w:eastAsia="Calibri" w:hAnsi="Times New Roman" w:cs="Times New Roman"/>
          <w:sz w:val="24"/>
          <w:szCs w:val="24"/>
          <w:lang w:eastAsia="bg-BG"/>
        </w:rPr>
        <w:t>29 октомври 2023 г-ВТОРИ ТУР</w:t>
      </w:r>
      <w:r w:rsidRPr="0010424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, </w:t>
      </w:r>
      <w:r w:rsidRPr="0010424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 xml:space="preserve">3 /три/ </w:t>
      </w:r>
      <w:r w:rsidRPr="0010424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лица съгласно ПРИЛОЖЕНИЕ № 1, неразделна част от настоящото решение.</w:t>
      </w:r>
    </w:p>
    <w:p w:rsidR="0010424D" w:rsidRPr="0010424D" w:rsidRDefault="0010424D" w:rsidP="0010424D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Да се издаде удостоверение за застъпник на всяко от лицата по т. 1, приложение 79-МИ от изборните книжа.</w:t>
      </w:r>
    </w:p>
    <w:p w:rsidR="0010424D" w:rsidRPr="0010424D" w:rsidRDefault="0010424D" w:rsidP="0010424D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10424D" w:rsidRDefault="0010424D" w:rsidP="0010424D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чрез  Общинска избирателна комисия – Сливен.</w:t>
      </w:r>
    </w:p>
    <w:p w:rsidR="0010424D" w:rsidRPr="0010424D" w:rsidRDefault="0010424D" w:rsidP="0010424D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0424D" w:rsidRPr="00BE7AB1" w:rsidRDefault="0010424D" w:rsidP="0010424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- 12 и  „ПРОТИВ" - 0.</w:t>
      </w: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10424D" w:rsidRPr="00F45A2A" w:rsidRDefault="0010424D" w:rsidP="0010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6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10424D" w:rsidRPr="00F45A2A" w:rsidRDefault="0010424D" w:rsidP="0010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10424D" w:rsidRDefault="0010424D" w:rsidP="001042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Сребрина Ганушева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Pr="001042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кметове на 29 октомври 2023 г.- ВТОРИ ТУР</w:t>
      </w:r>
    </w:p>
    <w:p w:rsidR="0010424D" w:rsidRPr="00F45A2A" w:rsidRDefault="0010424D" w:rsidP="001042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10424D" w:rsidRPr="00383875" w:rsidRDefault="0010424D" w:rsidP="001042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 в предложението секционни избирателни комисии в Община Сливен, както следва:</w:t>
      </w: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СИК 2020 00 106 </w:t>
      </w:r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ПЕНКА МИХАЙЛОВА СТЕФАНОВА на длъжност ПРЕДСЕДАТЕЛ да бъде назначена ТАНЯ ТОДОРОВА ИКОТА– ЕГН:……………….</w:t>
      </w: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ДА СЕ ИЗДАДЕ </w:t>
      </w:r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ново удостоверение (Приложение № 20-МИ от изборните книжа), а на освободения да се анулира издаденото му такова</w:t>
      </w:r>
      <w:r w:rsidRPr="001042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0424D" w:rsidRPr="0010424D" w:rsidRDefault="0010424D" w:rsidP="001042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042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10424D" w:rsidRPr="0010424D" w:rsidRDefault="0010424D" w:rsidP="0010424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- 12 и  „ПРОТИВ" - 0.</w:t>
      </w: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412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754BC8" w:rsidRPr="00F45A2A" w:rsidRDefault="00754BC8" w:rsidP="00754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7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754BC8" w:rsidRPr="00F45A2A" w:rsidRDefault="00754BC8" w:rsidP="00754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754BC8" w:rsidRDefault="00754BC8" w:rsidP="00754B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Сребрина Ганушева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Pr="00754B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Регистрация на застъпници на кандидатската листа на КП „ЛЕВИЦАТА“ в избирателни секции на територията на Община Сливен за изборите за общински съветници и за кметове на 29 октомври 2023 г.-ВТОРИ ТУР</w:t>
      </w:r>
    </w:p>
    <w:p w:rsidR="00754BC8" w:rsidRPr="00F45A2A" w:rsidRDefault="00754BC8" w:rsidP="00754B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754BC8" w:rsidRPr="00383875" w:rsidRDefault="00754BC8" w:rsidP="00754B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754BC8" w:rsidRPr="00754BC8" w:rsidRDefault="00754BC8" w:rsidP="00754BC8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754BC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1. Регистрира като застъпници на кандидатската листа на К</w:t>
      </w:r>
      <w:r w:rsidRPr="00754BC8">
        <w:rPr>
          <w:rFonts w:ascii="Times New Roman" w:eastAsia="Calibri" w:hAnsi="Times New Roman" w:cs="Times New Roman"/>
          <w:sz w:val="24"/>
          <w:szCs w:val="24"/>
          <w:lang w:eastAsia="bg-BG"/>
        </w:rPr>
        <w:t>П „ЛЕВИЦАТА“</w:t>
      </w:r>
      <w:r w:rsidRPr="00754BC8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54BC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в избирателни секции на територията на Община Сливен за изборите за</w:t>
      </w:r>
      <w:r w:rsidRPr="00754BC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общински съветници и за кметове</w:t>
      </w:r>
      <w:r w:rsidRPr="00754BC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на </w:t>
      </w:r>
      <w:r w:rsidRPr="00754BC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29 октомври 2023 г.-ВТОРИ ТУР, </w:t>
      </w:r>
      <w:r w:rsidRPr="00754BC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 xml:space="preserve">3 /три/ </w:t>
      </w:r>
      <w:r w:rsidRPr="00754BC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лица съгласно ПРИЛОЖЕНИЕ № 1, неразделна част от настоящото решение.</w:t>
      </w:r>
    </w:p>
    <w:p w:rsidR="00754BC8" w:rsidRPr="00754BC8" w:rsidRDefault="00754BC8" w:rsidP="00754BC8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4B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Да се издаде удостоверение за застъпник на всяко от лицата по т. 1, приложение 79-МИ от изборните книжа.</w:t>
      </w:r>
    </w:p>
    <w:p w:rsidR="00754BC8" w:rsidRPr="00754BC8" w:rsidRDefault="00754BC8" w:rsidP="00754BC8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4B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754BC8" w:rsidRPr="00754BC8" w:rsidRDefault="00754BC8" w:rsidP="00754BC8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54BC8" w:rsidRDefault="00754BC8" w:rsidP="00754BC8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4B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чрез  Общинска избирателна комисия – Сливен.</w:t>
      </w:r>
    </w:p>
    <w:p w:rsidR="00754BC8" w:rsidRPr="00754BC8" w:rsidRDefault="00754BC8" w:rsidP="00754BC8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54BC8" w:rsidRPr="0010424D" w:rsidRDefault="00754BC8" w:rsidP="00754BC8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754BC8" w:rsidRDefault="00754BC8" w:rsidP="00754BC8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- 12 и  „ПРОТИВ" - 0.</w:t>
      </w:r>
    </w:p>
    <w:p w:rsidR="00754BC8" w:rsidRDefault="00754BC8" w:rsidP="00754BC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413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9842A4" w:rsidRDefault="009842A4" w:rsidP="00754BC8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2A4" w:rsidRPr="00F45A2A" w:rsidRDefault="009842A4" w:rsidP="00984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8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9842A4" w:rsidRPr="00F45A2A" w:rsidRDefault="009842A4" w:rsidP="00984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9842A4" w:rsidRDefault="009842A4" w:rsidP="009842A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Тодор Тодоров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Pr="009842A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9842A4" w:rsidRPr="00F45A2A" w:rsidRDefault="009842A4" w:rsidP="009842A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9842A4" w:rsidRPr="00383875" w:rsidRDefault="009842A4" w:rsidP="009842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9842A4" w:rsidRPr="009842A4" w:rsidRDefault="009842A4" w:rsidP="009842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42A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ДОПУСКА ЗАМЯНА</w:t>
      </w: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 както следва:</w:t>
      </w:r>
    </w:p>
    <w:p w:rsidR="009842A4" w:rsidRPr="009842A4" w:rsidRDefault="009842A4" w:rsidP="009842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42A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1. СИК</w:t>
      </w: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842A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2020 00 017</w:t>
      </w: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КРЪСТИНА СТОЯНОВА ПОПОВА на длъжност зам. председател да бъде назначена АНЕТА ТОНЕВА СТОЯНОВА - ЕГН………………</w:t>
      </w:r>
    </w:p>
    <w:p w:rsidR="009842A4" w:rsidRPr="009842A4" w:rsidRDefault="009842A4" w:rsidP="009842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42A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2. СИК</w:t>
      </w: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Pr="009842A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2020 00 021</w:t>
      </w: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ПЕНКА МИХАЙЛОВА СТЕФАНОВА на длъжност зам. председател да бъде назначена МИГЛЕНА ЛЮБОМИРОВА СТЕФАНОВА - ЕГН………………</w:t>
      </w:r>
    </w:p>
    <w:p w:rsidR="009842A4" w:rsidRPr="009842A4" w:rsidRDefault="009842A4" w:rsidP="009842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42A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3. СИК</w:t>
      </w: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842A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2020 00 061</w:t>
      </w: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РЕНИ ПАНАЙОТОВА ЧАКМАКОВА на длъжност член да бъде назначена НАТАША ДЕЧЕВА КУРТЕВА - ЕГН………………</w:t>
      </w:r>
    </w:p>
    <w:p w:rsidR="009842A4" w:rsidRPr="009842A4" w:rsidRDefault="009842A4" w:rsidP="009842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42A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4. СИК</w:t>
      </w: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842A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2020 00 089</w:t>
      </w: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ГАНКА ГЕОРГИЕВА ДЖОВАНОВА на длъжност член да бъде назначена СТЕФАНИ ЦАНКОВА КАРАЦАНОВА - ЕГН………………</w:t>
      </w:r>
    </w:p>
    <w:p w:rsidR="009842A4" w:rsidRPr="009842A4" w:rsidRDefault="009842A4" w:rsidP="009842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42A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5. СИК</w:t>
      </w: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842A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2020 00 103</w:t>
      </w: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ВЕСЕЛИНА ПЕТРОВА ПЕНЧЕВА на длъжност член да бъде назначен РУМЕН КУРТЕВ </w:t>
      </w:r>
      <w:proofErr w:type="spellStart"/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>КУРТЕВ</w:t>
      </w:r>
      <w:proofErr w:type="spellEnd"/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- ЕГН………………</w:t>
      </w:r>
    </w:p>
    <w:p w:rsidR="009842A4" w:rsidRPr="009842A4" w:rsidRDefault="009842A4" w:rsidP="009842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42A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6. СИК</w:t>
      </w: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842A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2020 00 111</w:t>
      </w: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ДАНИЕЛА НИКОЛАЕВА БОНЕВА на длъжност член да бъде назначен МИРОСЛАВ СТЕФАНОВ ТОДОРОВ - ЕГН………………</w:t>
      </w:r>
    </w:p>
    <w:p w:rsidR="009842A4" w:rsidRPr="009842A4" w:rsidRDefault="009842A4" w:rsidP="009842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42A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7. СИК</w:t>
      </w: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842A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2020 00 119</w:t>
      </w: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АЙШЕ РАМАДАНОВА МИЛАНОВА на длъжност зам. председател да бъде назначен ИВАН ЖЕЛЕВ МИЛАНОВ - ЕГН………………</w:t>
      </w:r>
    </w:p>
    <w:p w:rsidR="009842A4" w:rsidRPr="009842A4" w:rsidRDefault="009842A4" w:rsidP="009842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842A4" w:rsidRPr="009842A4" w:rsidRDefault="009842A4" w:rsidP="009842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42A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ДА СЕ ИЗДАДАТ</w:t>
      </w: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анулират издадените им такива.</w:t>
      </w:r>
    </w:p>
    <w:p w:rsidR="009842A4" w:rsidRPr="009842A4" w:rsidRDefault="009842A4" w:rsidP="009842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</w:p>
    <w:p w:rsidR="009842A4" w:rsidRPr="009842A4" w:rsidRDefault="009842A4" w:rsidP="009842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42A4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9842A4" w:rsidRPr="009842A4" w:rsidRDefault="009842A4" w:rsidP="009842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842A4" w:rsidRPr="0010424D" w:rsidRDefault="009842A4" w:rsidP="009842A4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9842A4" w:rsidRDefault="009842A4" w:rsidP="009842A4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- 12 и  „ПРОТИВ" - 0.</w:t>
      </w:r>
    </w:p>
    <w:p w:rsidR="009842A4" w:rsidRDefault="009842A4" w:rsidP="009842A4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414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9842A4" w:rsidRPr="00F45A2A" w:rsidRDefault="009842A4" w:rsidP="00984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9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9842A4" w:rsidRPr="00F45A2A" w:rsidRDefault="009842A4" w:rsidP="00984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9842A4" w:rsidRDefault="009842A4" w:rsidP="009842A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Мария Чомпова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Pr="009842A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Публикуване на списък на представители на ПП „ДВИЖЕНИЕ ЗА ПРАВА И СВОБОДИ“</w:t>
      </w:r>
    </w:p>
    <w:p w:rsidR="009842A4" w:rsidRPr="00F45A2A" w:rsidRDefault="009842A4" w:rsidP="009842A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9842A4" w:rsidRPr="00383875" w:rsidRDefault="009842A4" w:rsidP="009842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9842A4" w:rsidRPr="009842A4" w:rsidRDefault="009842A4" w:rsidP="009842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9842A4">
        <w:rPr>
          <w:rFonts w:ascii="Times New Roman" w:hAnsi="Times New Roman"/>
          <w:sz w:val="24"/>
          <w:szCs w:val="24"/>
          <w:lang w:eastAsia="bg-BG"/>
        </w:rPr>
        <w:t xml:space="preserve">Приема за публикуване 1 /един/  представител на  ПП „ДВИЖЕНИЕ ЗА ПРАВА И СВОБОДИ“ на интернет страницата на ОИК- Сливен при спазване изискванията за защита на личните данни  за участие в изборите за общински съветници и за кметове на </w:t>
      </w:r>
      <w:r w:rsidRPr="009842A4">
        <w:rPr>
          <w:rFonts w:ascii="Times New Roman" w:hAnsi="Times New Roman"/>
          <w:sz w:val="24"/>
        </w:rPr>
        <w:t xml:space="preserve">29 октомври 2023г. </w:t>
      </w:r>
      <w:r w:rsidRPr="009842A4">
        <w:rPr>
          <w:rFonts w:ascii="Times New Roman" w:hAnsi="Times New Roman"/>
          <w:sz w:val="24"/>
          <w:szCs w:val="24"/>
          <w:lang w:eastAsia="bg-BG"/>
        </w:rPr>
        <w:t> – ВТОРИ ТУР</w:t>
      </w:r>
    </w:p>
    <w:p w:rsidR="009842A4" w:rsidRPr="009842A4" w:rsidRDefault="009842A4" w:rsidP="009842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9842A4">
        <w:rPr>
          <w:rFonts w:ascii="Times New Roman" w:hAnsi="Times New Roman"/>
          <w:sz w:val="24"/>
          <w:szCs w:val="24"/>
          <w:lang w:eastAsia="bg-BG"/>
        </w:rPr>
        <w:tab/>
        <w:t>Решението подлежи на обжалване пред ЦИК в тридневен срок от момента на обявяването му.</w:t>
      </w:r>
    </w:p>
    <w:p w:rsidR="009842A4" w:rsidRPr="00754BC8" w:rsidRDefault="009842A4" w:rsidP="009842A4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842A4" w:rsidRPr="0010424D" w:rsidRDefault="009842A4" w:rsidP="009842A4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9842A4" w:rsidRDefault="009842A4" w:rsidP="009842A4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- 12 и  „ПРОТИВ" - 0.</w:t>
      </w:r>
    </w:p>
    <w:p w:rsidR="0010424D" w:rsidRDefault="009842A4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415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3579A6" w:rsidRPr="00F45A2A" w:rsidRDefault="003579A6" w:rsidP="003579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10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3579A6" w:rsidRPr="00F45A2A" w:rsidRDefault="003579A6" w:rsidP="003579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3579A6" w:rsidRPr="003579A6" w:rsidRDefault="003579A6" w:rsidP="003579A6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9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Елизабет Кендерян прочете проект на  решение относно:</w:t>
      </w:r>
      <w:r w:rsidRPr="0035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79A6">
        <w:rPr>
          <w:rFonts w:ascii="Times New Roman" w:hAnsi="Times New Roman" w:cs="Times New Roman"/>
          <w:sz w:val="24"/>
          <w:szCs w:val="24"/>
          <w:lang w:eastAsia="bg-BG"/>
        </w:rPr>
        <w:t xml:space="preserve">Публикуване на списък на представители на </w:t>
      </w:r>
      <w:r w:rsidRPr="003579A6">
        <w:rPr>
          <w:rFonts w:ascii="Times New Roman" w:hAnsi="Times New Roman" w:cs="Times New Roman"/>
          <w:b/>
          <w:sz w:val="24"/>
          <w:szCs w:val="24"/>
        </w:rPr>
        <w:t xml:space="preserve">ПП „ГЕРБ“ </w:t>
      </w:r>
    </w:p>
    <w:p w:rsidR="003579A6" w:rsidRPr="00F45A2A" w:rsidRDefault="003579A6" w:rsidP="003579A6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3579A6" w:rsidRPr="00383875" w:rsidRDefault="003579A6" w:rsidP="003579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3579A6" w:rsidRPr="003579A6" w:rsidRDefault="003579A6" w:rsidP="003579A6">
      <w:pPr>
        <w:pStyle w:val="a3"/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79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Приема и публикува списък със 18 /осемнадесет/  представители на  ПП „ГЕРБ“ на интернет страницата на ОИК- Сливен при спазване изискванията за защита на личните данни  за участие в изборите за общински съветници и за кметове на 29 октомври 2023г.  </w:t>
      </w:r>
    </w:p>
    <w:p w:rsidR="003579A6" w:rsidRPr="003579A6" w:rsidRDefault="003579A6" w:rsidP="003579A6">
      <w:pPr>
        <w:pStyle w:val="a3"/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79A6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Решението подлежи на обжалване пред ЦИК в тридневен срок от момента на обявяването му.</w:t>
      </w:r>
    </w:p>
    <w:p w:rsidR="003579A6" w:rsidRPr="00BE7AB1" w:rsidRDefault="003579A6" w:rsidP="003579A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3579A6" w:rsidRDefault="003579A6" w:rsidP="003579A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- 12 и  „ПРОТИВ" - 0.</w:t>
      </w:r>
    </w:p>
    <w:p w:rsidR="003579A6" w:rsidRDefault="003579A6" w:rsidP="003579A6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416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3579A6" w:rsidRPr="00F45A2A" w:rsidRDefault="003579A6" w:rsidP="003579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11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3579A6" w:rsidRPr="00F45A2A" w:rsidRDefault="003579A6" w:rsidP="003579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3579A6" w:rsidRPr="003579A6" w:rsidRDefault="003579A6" w:rsidP="003579A6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Сребрина Ганушева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Pr="003579A6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Регистрация на застъпници на кандидатската листа на </w:t>
      </w:r>
      <w:r w:rsidRPr="003579A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ПП „ГЕРБ“ </w:t>
      </w:r>
      <w:r w:rsidRPr="003579A6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в избирателни секции на територията на Община Сливен за изборите</w:t>
      </w:r>
      <w:r w:rsidRPr="003579A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за общински съветници и за кметове на</w:t>
      </w:r>
      <w:r w:rsidRPr="003579A6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579A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29 октомври 2023 г.</w:t>
      </w:r>
    </w:p>
    <w:p w:rsidR="003579A6" w:rsidRPr="00F45A2A" w:rsidRDefault="003579A6" w:rsidP="003579A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3579A6" w:rsidRPr="00383875" w:rsidRDefault="003579A6" w:rsidP="003579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3579A6" w:rsidRPr="003579A6" w:rsidRDefault="003579A6" w:rsidP="003579A6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3579A6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1. Регистрира като застъпници на кандидатската листа на </w:t>
      </w:r>
      <w:r w:rsidRPr="003579A6">
        <w:rPr>
          <w:rFonts w:ascii="Times New Roman" w:eastAsia="Calibri" w:hAnsi="Times New Roman" w:cs="Times New Roman"/>
          <w:sz w:val="24"/>
          <w:szCs w:val="24"/>
          <w:lang w:eastAsia="bg-BG"/>
        </w:rPr>
        <w:t>ПП „ГЕРБ“</w:t>
      </w:r>
      <w:r w:rsidRPr="003579A6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3579A6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в избирателни секции на територията на Община Сливен  за изборите за</w:t>
      </w:r>
      <w:r w:rsidRPr="003579A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общински съветници и за кметове</w:t>
      </w:r>
      <w:r w:rsidRPr="003579A6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на </w:t>
      </w:r>
      <w:r w:rsidRPr="003579A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29 октомври 2023 г., </w:t>
      </w:r>
      <w:r w:rsidRPr="003579A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 xml:space="preserve">3 </w:t>
      </w:r>
      <w:r w:rsidRPr="003579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bg-BG"/>
        </w:rPr>
        <w:t xml:space="preserve">/ три </w:t>
      </w:r>
      <w:r w:rsidRPr="003579A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 xml:space="preserve">/ </w:t>
      </w:r>
      <w:r w:rsidRPr="003579A6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лица съгласно ПРИЛОЖЕНИЕ № 1, неразделна част от настоящото решение.</w:t>
      </w:r>
    </w:p>
    <w:p w:rsidR="003579A6" w:rsidRPr="003579A6" w:rsidRDefault="003579A6" w:rsidP="003579A6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79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Да се издаде удостоверение за застъпник на всяко от лицата по т. 1, приложение 79-МИ от изборните книжа.</w:t>
      </w:r>
    </w:p>
    <w:p w:rsidR="003579A6" w:rsidRPr="003579A6" w:rsidRDefault="003579A6" w:rsidP="003579A6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79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3579A6" w:rsidRPr="003579A6" w:rsidRDefault="003579A6" w:rsidP="003579A6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579A6" w:rsidRPr="003579A6" w:rsidRDefault="003579A6" w:rsidP="003579A6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79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чрез  Общинска избирателна комисия – Сливен.</w:t>
      </w:r>
    </w:p>
    <w:p w:rsidR="003579A6" w:rsidRPr="0010424D" w:rsidRDefault="003579A6" w:rsidP="003579A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 и Севда Хюсеинова Османова.</w:t>
      </w:r>
    </w:p>
    <w:p w:rsidR="003579A6" w:rsidRDefault="003579A6" w:rsidP="003579A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- 12 и  „ПРОТИВ" - 0.</w:t>
      </w:r>
    </w:p>
    <w:p w:rsidR="003579A6" w:rsidRDefault="003579A6" w:rsidP="003579A6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417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65815" w:rsidRDefault="00265815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2A4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>Поради изчерпване на дневния ред заседанието бе закрито в 1</w:t>
      </w:r>
      <w:r w:rsidR="00CA62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A62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40</w:t>
      </w: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9842A4" w:rsidRDefault="009842A4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                                                     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</w:p>
    <w:p w:rsidR="00BE3A3A" w:rsidRDefault="00A57193" w:rsidP="00D77817">
      <w:pPr>
        <w:pStyle w:val="a3"/>
        <w:spacing w:after="120"/>
        <w:ind w:firstLine="708"/>
        <w:jc w:val="both"/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/Росица Тодорова/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/Фатме Мустафова/</w:t>
      </w:r>
    </w:p>
    <w:sectPr w:rsidR="00BE3A3A" w:rsidSect="003132BC">
      <w:footerReference w:type="default" r:id="rId7"/>
      <w:pgSz w:w="11906" w:h="16838"/>
      <w:pgMar w:top="1417" w:right="1417" w:bottom="1135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2BF" w:rsidRDefault="004312BF" w:rsidP="003132BC">
      <w:pPr>
        <w:spacing w:after="0" w:line="240" w:lineRule="auto"/>
      </w:pPr>
      <w:r>
        <w:separator/>
      </w:r>
    </w:p>
  </w:endnote>
  <w:endnote w:type="continuationSeparator" w:id="0">
    <w:p w:rsidR="004312BF" w:rsidRDefault="004312BF" w:rsidP="0031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490207"/>
      <w:docPartObj>
        <w:docPartGallery w:val="Page Numbers (Bottom of Page)"/>
        <w:docPartUnique/>
      </w:docPartObj>
    </w:sdtPr>
    <w:sdtEndPr/>
    <w:sdtContent>
      <w:p w:rsidR="003132BC" w:rsidRDefault="003132B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563">
          <w:rPr>
            <w:noProof/>
          </w:rPr>
          <w:t>9</w:t>
        </w:r>
        <w:r>
          <w:fldChar w:fldCharType="end"/>
        </w:r>
      </w:p>
    </w:sdtContent>
  </w:sdt>
  <w:p w:rsidR="003132BC" w:rsidRDefault="003132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2BF" w:rsidRDefault="004312BF" w:rsidP="003132BC">
      <w:pPr>
        <w:spacing w:after="0" w:line="240" w:lineRule="auto"/>
      </w:pPr>
      <w:r>
        <w:separator/>
      </w:r>
    </w:p>
  </w:footnote>
  <w:footnote w:type="continuationSeparator" w:id="0">
    <w:p w:rsidR="004312BF" w:rsidRDefault="004312BF" w:rsidP="0031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DF"/>
    <w:multiLevelType w:val="multilevel"/>
    <w:tmpl w:val="D7C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1608A"/>
    <w:multiLevelType w:val="hybridMultilevel"/>
    <w:tmpl w:val="0616B4BA"/>
    <w:lvl w:ilvl="0" w:tplc="CCF8E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62CD3"/>
    <w:multiLevelType w:val="hybridMultilevel"/>
    <w:tmpl w:val="B046F93C"/>
    <w:lvl w:ilvl="0" w:tplc="E252103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8A2C19"/>
    <w:multiLevelType w:val="hybridMultilevel"/>
    <w:tmpl w:val="230E347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4"/>
    <w:rsid w:val="0002104E"/>
    <w:rsid w:val="00053BEA"/>
    <w:rsid w:val="00075563"/>
    <w:rsid w:val="0010424D"/>
    <w:rsid w:val="00171DC5"/>
    <w:rsid w:val="00221F1C"/>
    <w:rsid w:val="00265815"/>
    <w:rsid w:val="002C2FEA"/>
    <w:rsid w:val="003132BC"/>
    <w:rsid w:val="00314E8F"/>
    <w:rsid w:val="00317B7E"/>
    <w:rsid w:val="003579A6"/>
    <w:rsid w:val="00383875"/>
    <w:rsid w:val="003917C1"/>
    <w:rsid w:val="00410988"/>
    <w:rsid w:val="004312BF"/>
    <w:rsid w:val="00453434"/>
    <w:rsid w:val="0049629E"/>
    <w:rsid w:val="004D5D85"/>
    <w:rsid w:val="00587E0D"/>
    <w:rsid w:val="005C02AF"/>
    <w:rsid w:val="005E061E"/>
    <w:rsid w:val="005F664D"/>
    <w:rsid w:val="00604A1C"/>
    <w:rsid w:val="006201E5"/>
    <w:rsid w:val="00664A97"/>
    <w:rsid w:val="007345C5"/>
    <w:rsid w:val="00754BC8"/>
    <w:rsid w:val="008C1808"/>
    <w:rsid w:val="009535B9"/>
    <w:rsid w:val="00966BD1"/>
    <w:rsid w:val="009842A4"/>
    <w:rsid w:val="009B6D8E"/>
    <w:rsid w:val="009C4D0C"/>
    <w:rsid w:val="00A57193"/>
    <w:rsid w:val="00A85900"/>
    <w:rsid w:val="00AC2D96"/>
    <w:rsid w:val="00B03D1B"/>
    <w:rsid w:val="00BE3A3A"/>
    <w:rsid w:val="00BE7AB1"/>
    <w:rsid w:val="00BF785C"/>
    <w:rsid w:val="00CA629F"/>
    <w:rsid w:val="00CD2940"/>
    <w:rsid w:val="00D6514D"/>
    <w:rsid w:val="00D77817"/>
    <w:rsid w:val="00D8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7D4F4B"/>
  <w15:chartTrackingRefBased/>
  <w15:docId w15:val="{E9EB1BB3-A813-4401-B117-D3FFB2E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9A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5C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CD29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5F664D"/>
    <w:rPr>
      <w:b/>
      <w:bCs/>
    </w:rPr>
  </w:style>
  <w:style w:type="paragraph" w:styleId="a7">
    <w:name w:val="header"/>
    <w:basedOn w:val="a"/>
    <w:link w:val="a8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32BC"/>
  </w:style>
  <w:style w:type="paragraph" w:styleId="a9">
    <w:name w:val="footer"/>
    <w:basedOn w:val="a"/>
    <w:link w:val="aa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32BC"/>
  </w:style>
  <w:style w:type="table" w:styleId="ab">
    <w:name w:val="Table Grid"/>
    <w:basedOn w:val="a1"/>
    <w:uiPriority w:val="39"/>
    <w:rsid w:val="0038387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2023-11-02T09:55:00Z</dcterms:created>
  <dcterms:modified xsi:type="dcterms:W3CDTF">2023-11-03T09:43:00Z</dcterms:modified>
</cp:coreProperties>
</file>