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36" w:rsidRPr="009C6A11" w:rsidRDefault="00062B36" w:rsidP="00062B36">
      <w:pPr>
        <w:pStyle w:val="NoSpacing1"/>
        <w:jc w:val="center"/>
        <w:rPr>
          <w:lang w:val="en-US"/>
        </w:rPr>
      </w:pPr>
      <w:r w:rsidRPr="009C6A11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90F1F" w:rsidRPr="009C6A11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062B36" w:rsidRPr="009C6A11" w:rsidRDefault="00062B36" w:rsidP="00062B36">
      <w:pPr>
        <w:pStyle w:val="NoSpacing1"/>
        <w:rPr>
          <w:rFonts w:ascii="Times New Roman" w:hAnsi="Times New Roman" w:cs="Times New Roman"/>
          <w:b/>
          <w:sz w:val="28"/>
          <w:szCs w:val="28"/>
        </w:rPr>
      </w:pPr>
    </w:p>
    <w:p w:rsidR="00062B36" w:rsidRPr="009C6A11" w:rsidRDefault="00723DE8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Днес,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95B" w:rsidRPr="009C6A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D4988" w:rsidRPr="009C6A11">
        <w:rPr>
          <w:rFonts w:ascii="Times New Roman" w:hAnsi="Times New Roman" w:cs="Times New Roman"/>
          <w:sz w:val="24"/>
          <w:szCs w:val="24"/>
        </w:rPr>
        <w:t>6</w:t>
      </w:r>
      <w:r w:rsidR="0071695B" w:rsidRPr="009C6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2B36" w:rsidRPr="009C6A11">
        <w:rPr>
          <w:rFonts w:ascii="Times New Roman" w:hAnsi="Times New Roman" w:cs="Times New Roman"/>
          <w:sz w:val="24"/>
          <w:szCs w:val="24"/>
        </w:rPr>
        <w:t>09.2019 г. от 1</w:t>
      </w:r>
      <w:r w:rsidR="00DD4988" w:rsidRPr="009C6A11">
        <w:rPr>
          <w:rFonts w:ascii="Times New Roman" w:hAnsi="Times New Roman" w:cs="Times New Roman"/>
          <w:sz w:val="24"/>
          <w:szCs w:val="24"/>
        </w:rPr>
        <w:t>2</w:t>
      </w:r>
      <w:r w:rsidR="00062B36" w:rsidRPr="009C6A11">
        <w:rPr>
          <w:rFonts w:ascii="Times New Roman" w:hAnsi="Times New Roman" w:cs="Times New Roman"/>
          <w:sz w:val="24"/>
          <w:szCs w:val="24"/>
        </w:rPr>
        <w:t xml:space="preserve">.10 ч., се проведе заседание на Общинска избирателна комисия - Сливен при следния, ДНЕВЕН РЕД: </w:t>
      </w:r>
    </w:p>
    <w:p w:rsidR="00DD4988" w:rsidRPr="009C6A11" w:rsidRDefault="00DD4988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B6C" w:rsidRPr="009C6A11" w:rsidRDefault="00BB6B7F" w:rsidP="00700B6C">
      <w:pPr>
        <w:ind w:firstLine="708"/>
        <w:jc w:val="both"/>
      </w:pPr>
      <w:r w:rsidRPr="009C6A11">
        <w:rPr>
          <w:rFonts w:cs="Times New Roman"/>
          <w:szCs w:val="24"/>
          <w:lang w:val="en-US"/>
        </w:rPr>
        <w:t xml:space="preserve">1.Проекто </w:t>
      </w:r>
      <w:proofErr w:type="spellStart"/>
      <w:r w:rsidRPr="009C6A11">
        <w:rPr>
          <w:rFonts w:cs="Times New Roman"/>
          <w:szCs w:val="24"/>
          <w:lang w:val="en-US"/>
        </w:rPr>
        <w:t>решение</w:t>
      </w:r>
      <w:proofErr w:type="spellEnd"/>
      <w:r w:rsidRPr="009C6A11">
        <w:rPr>
          <w:rFonts w:cs="Times New Roman"/>
          <w:szCs w:val="24"/>
          <w:lang w:val="en-US"/>
        </w:rPr>
        <w:t xml:space="preserve"> </w:t>
      </w:r>
      <w:proofErr w:type="spellStart"/>
      <w:r w:rsidRPr="009C6A11">
        <w:rPr>
          <w:rFonts w:cs="Times New Roman"/>
          <w:szCs w:val="24"/>
          <w:lang w:val="en-US"/>
        </w:rPr>
        <w:t>относно</w:t>
      </w:r>
      <w:proofErr w:type="spellEnd"/>
      <w:r w:rsidRPr="009C6A11">
        <w:rPr>
          <w:rFonts w:cs="Times New Roman"/>
          <w:szCs w:val="24"/>
          <w:lang w:val="en-US"/>
        </w:rPr>
        <w:t xml:space="preserve">: </w:t>
      </w:r>
      <w:r w:rsidR="00700B6C" w:rsidRPr="009C6A11">
        <w:t xml:space="preserve">Заличаване на регистрация на кандидат за избиране на независим общински съветник в община Сливен ХРИСТО ИВАНОВ БАТИНКОВ, </w:t>
      </w:r>
      <w:proofErr w:type="gramStart"/>
      <w:r w:rsidR="00700B6C" w:rsidRPr="009C6A11">
        <w:t>подкрепен  от</w:t>
      </w:r>
      <w:proofErr w:type="gramEnd"/>
      <w:r w:rsidR="00700B6C" w:rsidRPr="009C6A11">
        <w:t xml:space="preserve"> Инициативен комитет за избор на независим общински съветник при произвеждане на изборите за общински съветници и за кметове на 27 октомври 2019 г.</w:t>
      </w:r>
    </w:p>
    <w:p w:rsidR="00DD4988" w:rsidRPr="009C6A11" w:rsidRDefault="00DD4988" w:rsidP="00DD4988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proofErr w:type="spellStart"/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Проекто</w:t>
      </w:r>
      <w:proofErr w:type="spellEnd"/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решение относно: Определяне от ОИК - Сливен на поредните номера на местните коалиции и независими кандидати за общински съветници в бюлетината за гласуване при произвеждането на избори за общински съветници и кметове на 27 октомври 2019 г.</w:t>
      </w:r>
    </w:p>
    <w:p w:rsidR="00DD4988" w:rsidRPr="009C6A11" w:rsidRDefault="00DD4988" w:rsidP="00DD4988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szCs w:val="24"/>
        </w:rPr>
        <w:t>3.</w:t>
      </w:r>
      <w:proofErr w:type="spellStart"/>
      <w:r w:rsidRPr="009C6A11">
        <w:rPr>
          <w:rFonts w:eastAsia="Times New Roman" w:cs="Times New Roman"/>
          <w:szCs w:val="24"/>
        </w:rPr>
        <w:t>Проекто</w:t>
      </w:r>
      <w:proofErr w:type="spellEnd"/>
      <w:r w:rsidRPr="009C6A11">
        <w:rPr>
          <w:rFonts w:eastAsia="Times New Roman" w:cs="Times New Roman"/>
          <w:szCs w:val="24"/>
        </w:rPr>
        <w:t xml:space="preserve"> решение относно: </w:t>
      </w:r>
      <w:r w:rsidRPr="009C6A11">
        <w:rPr>
          <w:rFonts w:eastAsia="Times New Roman" w:cs="Times New Roman"/>
          <w:szCs w:val="24"/>
          <w:lang w:eastAsia="bg-BG"/>
        </w:rPr>
        <w:t>Определяне от ОИК - Сливен на поредните номера на местните коалиции и независими кандидати за кмет на община в бюлетината за гласуване при произвеждането на избори за общински съветници и кметове на 27 октомври 2019 г.</w:t>
      </w:r>
    </w:p>
    <w:p w:rsidR="00DD4988" w:rsidRPr="009C6A11" w:rsidRDefault="00DD4988" w:rsidP="00DD4988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4. </w:t>
      </w:r>
      <w:proofErr w:type="spellStart"/>
      <w:r w:rsidRPr="009C6A11">
        <w:rPr>
          <w:rFonts w:eastAsia="Times New Roman" w:cs="Times New Roman"/>
          <w:szCs w:val="24"/>
          <w:lang w:eastAsia="bg-BG"/>
        </w:rPr>
        <w:t>Проекто</w:t>
      </w:r>
      <w:proofErr w:type="spellEnd"/>
      <w:r w:rsidRPr="009C6A11">
        <w:rPr>
          <w:rFonts w:eastAsia="Times New Roman" w:cs="Times New Roman"/>
          <w:szCs w:val="24"/>
          <w:lang w:eastAsia="bg-BG"/>
        </w:rPr>
        <w:t xml:space="preserve"> решение относно: Определяне от ОИК - Сливен на поредните номера на местните коалиции и независими кандидати за кметове на кметства в бюлетината за гласуване при произвеждането на избори за общински съветници и кметове на 27 октомври 2019 г.</w:t>
      </w:r>
    </w:p>
    <w:p w:rsidR="00DD4988" w:rsidRPr="009C6A11" w:rsidRDefault="00DD4988" w:rsidP="00DD4988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5.</w:t>
      </w:r>
      <w:proofErr w:type="spellStart"/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Проекто</w:t>
      </w:r>
      <w:proofErr w:type="spellEnd"/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решение относно: Заличаване на регистриран кандидат за избиране общински съветник в община Сливен от политическа партия “ВЪЗРАЖДАНЕ“ при произвеждане на изборите за общински съветници и за кметове на 27 октомври 2019 г.</w:t>
      </w:r>
    </w:p>
    <w:p w:rsidR="00700B6C" w:rsidRPr="009C6A11" w:rsidRDefault="00700B6C" w:rsidP="00DD4988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700B6C" w:rsidRPr="009C6A11" w:rsidRDefault="00DD4988" w:rsidP="00700B6C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6.</w:t>
      </w:r>
      <w:proofErr w:type="spellStart"/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Проекто</w:t>
      </w:r>
      <w:proofErr w:type="spellEnd"/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решение относно: </w:t>
      </w:r>
      <w:r w:rsidR="00700B6C"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Заличаване на регистриран кандидат за избиране на кмет на кметство с. Горно Александрово в община Сливен от коалиция от партии “БСП  ЗА БЪЛГАРИЯ“ при произвеждане на изборите за общински съветници и за кметове на 27 октомври 2019 г.</w:t>
      </w:r>
    </w:p>
    <w:p w:rsidR="00700B6C" w:rsidRPr="009C6A11" w:rsidRDefault="00700B6C" w:rsidP="00DD4988">
      <w:pPr>
        <w:ind w:firstLine="708"/>
        <w:jc w:val="both"/>
        <w:rPr>
          <w:rFonts w:eastAsia="Times New Roman" w:cs="Times New Roman"/>
          <w:szCs w:val="24"/>
          <w:lang w:val="en-US"/>
        </w:rPr>
      </w:pPr>
    </w:p>
    <w:p w:rsidR="00062B36" w:rsidRPr="009C6A11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F6A50" w:rsidRPr="009C6A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6A11">
        <w:rPr>
          <w:rFonts w:ascii="Times New Roman" w:hAnsi="Times New Roman" w:cs="Times New Roman"/>
          <w:sz w:val="24"/>
          <w:szCs w:val="24"/>
        </w:rPr>
        <w:t>членове</w:t>
      </w:r>
    </w:p>
    <w:p w:rsidR="00062B36" w:rsidRPr="009C6A11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ПРЕДСЕДАТЕЛ: Росица Василева Тодорова</w:t>
      </w:r>
    </w:p>
    <w:p w:rsidR="00062B36" w:rsidRPr="009C6A11" w:rsidRDefault="00062B36" w:rsidP="00DD522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ЗАМ.ПРЕДСЕДАТЕЛ: Мария Асенова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</w:p>
    <w:p w:rsidR="00127BE6" w:rsidRPr="009C6A11" w:rsidRDefault="00127BE6" w:rsidP="00DD522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ЗАМ.ПРЕДСЕДАТЕЛ:</w:t>
      </w:r>
      <w:r w:rsidR="006B6BFD"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BFD" w:rsidRPr="009C6A11">
        <w:rPr>
          <w:rFonts w:ascii="Times New Roman" w:hAnsi="Times New Roman" w:cs="Times New Roman"/>
          <w:sz w:val="24"/>
          <w:szCs w:val="24"/>
        </w:rPr>
        <w:t xml:space="preserve"> Росица Колева </w:t>
      </w:r>
      <w:proofErr w:type="spellStart"/>
      <w:r w:rsidR="006B6BFD" w:rsidRPr="009C6A11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</w:p>
    <w:p w:rsidR="00062B36" w:rsidRPr="009C6A11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СЕКРЕТАР: Фатме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 Мустафова </w:t>
      </w:r>
    </w:p>
    <w:p w:rsidR="00062B36" w:rsidRPr="009C6A11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ЧЛЕНОВЕ: Николай Господинов Сандев,</w:t>
      </w:r>
      <w:r w:rsidR="00835C28" w:rsidRPr="009C6A11">
        <w:rPr>
          <w:rFonts w:ascii="Times New Roman" w:hAnsi="Times New Roman" w:cs="Times New Roman"/>
          <w:sz w:val="24"/>
          <w:szCs w:val="24"/>
        </w:rPr>
        <w:t xml:space="preserve"> Ани Николова </w:t>
      </w:r>
      <w:proofErr w:type="spellStart"/>
      <w:r w:rsidR="00835C28" w:rsidRPr="009C6A11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="00835C28" w:rsidRPr="009C6A11">
        <w:rPr>
          <w:rFonts w:ascii="Times New Roman" w:hAnsi="Times New Roman" w:cs="Times New Roman"/>
          <w:sz w:val="24"/>
          <w:szCs w:val="24"/>
        </w:rPr>
        <w:t>,</w:t>
      </w:r>
      <w:r w:rsidRPr="009C6A11">
        <w:rPr>
          <w:rFonts w:ascii="Times New Roman" w:hAnsi="Times New Roman" w:cs="Times New Roman"/>
          <w:sz w:val="24"/>
          <w:szCs w:val="24"/>
        </w:rPr>
        <w:t xml:space="preserve"> </w:t>
      </w:r>
      <w:r w:rsidR="00835C28" w:rsidRPr="009C6A11">
        <w:rPr>
          <w:rFonts w:ascii="Times New Roman" w:hAnsi="Times New Roman" w:cs="Times New Roman"/>
          <w:sz w:val="24"/>
          <w:szCs w:val="24"/>
        </w:rPr>
        <w:t xml:space="preserve">Мария Кондева </w:t>
      </w:r>
      <w:proofErr w:type="spellStart"/>
      <w:r w:rsidR="00835C28" w:rsidRPr="009C6A11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="00835C28"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35C28" w:rsidRPr="009C6A11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 w:rsidR="00835C28" w:rsidRPr="009C6A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5C28" w:rsidRPr="009C6A11">
        <w:rPr>
          <w:rFonts w:ascii="Times New Roman" w:hAnsi="Times New Roman" w:cs="Times New Roman"/>
          <w:sz w:val="24"/>
          <w:szCs w:val="24"/>
        </w:rPr>
        <w:t xml:space="preserve"> </w:t>
      </w:r>
      <w:r w:rsidRPr="009C6A11">
        <w:rPr>
          <w:rFonts w:ascii="Times New Roman" w:hAnsi="Times New Roman" w:cs="Times New Roman"/>
          <w:sz w:val="24"/>
          <w:szCs w:val="24"/>
        </w:rPr>
        <w:t>Силвия Росенова Петкова, Севда Хюсеинова Османова,</w:t>
      </w:r>
      <w:r w:rsidR="00835C28" w:rsidRPr="009C6A11">
        <w:rPr>
          <w:rFonts w:ascii="Times New Roman" w:hAnsi="Times New Roman" w:cs="Times New Roman"/>
          <w:sz w:val="24"/>
          <w:szCs w:val="24"/>
        </w:rPr>
        <w:t xml:space="preserve"> </w:t>
      </w:r>
      <w:r w:rsidR="004B1C77" w:rsidRPr="009C6A11">
        <w:rPr>
          <w:rFonts w:ascii="Times New Roman" w:hAnsi="Times New Roman" w:cs="Times New Roman"/>
          <w:sz w:val="24"/>
          <w:szCs w:val="24"/>
        </w:rPr>
        <w:t>Жанета Кънева Стойчева, Елена Атанасова Димитрова</w:t>
      </w:r>
      <w:r w:rsidR="004B1C77"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F6A50" w:rsidRPr="009C6A11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9F6A50" w:rsidRPr="009C6A11">
        <w:rPr>
          <w:rFonts w:ascii="Times New Roman" w:hAnsi="Times New Roman" w:cs="Times New Roman"/>
          <w:sz w:val="24"/>
          <w:szCs w:val="24"/>
        </w:rPr>
        <w:t xml:space="preserve"> Славова Стефанова</w:t>
      </w:r>
      <w:r w:rsidR="009F6A50" w:rsidRPr="009C6A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2B36" w:rsidRPr="009C6A11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2B36" w:rsidRPr="009C6A11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B36" w:rsidRPr="009C6A11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Налице е нужния кворум за провеждане на заседанието, поради което същото бе открито в 1</w:t>
      </w:r>
      <w:r w:rsidR="00DD4988" w:rsidRPr="009C6A11">
        <w:rPr>
          <w:rFonts w:ascii="Times New Roman" w:hAnsi="Times New Roman" w:cs="Times New Roman"/>
          <w:sz w:val="24"/>
          <w:szCs w:val="24"/>
        </w:rPr>
        <w:t>2</w:t>
      </w:r>
      <w:r w:rsidRPr="009C6A11">
        <w:rPr>
          <w:rFonts w:ascii="Times New Roman" w:hAnsi="Times New Roman" w:cs="Times New Roman"/>
          <w:sz w:val="24"/>
          <w:szCs w:val="24"/>
        </w:rPr>
        <w:t>.1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C6A1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062B36" w:rsidRPr="009C6A11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700B6C" w:rsidRPr="009C6A11" w:rsidRDefault="00DD4988" w:rsidP="00700B6C">
      <w:pPr>
        <w:ind w:firstLine="708"/>
        <w:jc w:val="both"/>
        <w:rPr>
          <w:lang w:val="en-US"/>
        </w:rPr>
      </w:pPr>
      <w:r w:rsidRPr="009C6A11">
        <w:rPr>
          <w:rFonts w:cs="Times New Roman"/>
          <w:szCs w:val="24"/>
          <w:lang w:val="en-US"/>
        </w:rPr>
        <w:t xml:space="preserve">1.Проекто </w:t>
      </w:r>
      <w:proofErr w:type="spellStart"/>
      <w:r w:rsidRPr="009C6A11">
        <w:rPr>
          <w:rFonts w:cs="Times New Roman"/>
          <w:szCs w:val="24"/>
          <w:lang w:val="en-US"/>
        </w:rPr>
        <w:t>решение</w:t>
      </w:r>
      <w:proofErr w:type="spellEnd"/>
      <w:r w:rsidRPr="009C6A11">
        <w:rPr>
          <w:rFonts w:cs="Times New Roman"/>
          <w:szCs w:val="24"/>
          <w:lang w:val="en-US"/>
        </w:rPr>
        <w:t xml:space="preserve"> </w:t>
      </w:r>
      <w:proofErr w:type="spellStart"/>
      <w:r w:rsidRPr="009C6A11">
        <w:rPr>
          <w:rFonts w:cs="Times New Roman"/>
          <w:szCs w:val="24"/>
          <w:lang w:val="en-US"/>
        </w:rPr>
        <w:t>относно</w:t>
      </w:r>
      <w:proofErr w:type="spellEnd"/>
      <w:r w:rsidRPr="009C6A11">
        <w:rPr>
          <w:rFonts w:cs="Times New Roman"/>
          <w:szCs w:val="24"/>
          <w:lang w:val="en-US"/>
        </w:rPr>
        <w:t xml:space="preserve">: </w:t>
      </w:r>
      <w:r w:rsidR="00700B6C" w:rsidRPr="009C6A11">
        <w:t xml:space="preserve">Заличаване на регистрация на кандидат за избиране на независим общински съветник в община Сливен ХРИСТО ИВАНОВ БАТИНКОВ, </w:t>
      </w:r>
      <w:proofErr w:type="gramStart"/>
      <w:r w:rsidR="00700B6C" w:rsidRPr="009C6A11">
        <w:t>подкрепен  от</w:t>
      </w:r>
      <w:proofErr w:type="gramEnd"/>
      <w:r w:rsidR="00700B6C" w:rsidRPr="009C6A11">
        <w:t xml:space="preserve"> Инициативен комитет за избор на независим общински съветник при произвеждане на изборите за общински съветници и за кметове на 27 октомври 2019 г.</w:t>
      </w:r>
    </w:p>
    <w:p w:rsidR="00DD4988" w:rsidRPr="009C6A11" w:rsidRDefault="00DD4988" w:rsidP="00DD4988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proofErr w:type="spellStart"/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Проекто</w:t>
      </w:r>
      <w:proofErr w:type="spellEnd"/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решение относно: Определяне от ОИК - Сливен на поредните номера на местните коалиции и независими кандидати за общински съветници в бюлетината за гласуване при произвеждането на избори за общински съветници и кметове на 27 октомври 2019 г.</w:t>
      </w:r>
    </w:p>
    <w:p w:rsidR="00DD4988" w:rsidRPr="009C6A11" w:rsidRDefault="00DD4988" w:rsidP="00DD4988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szCs w:val="24"/>
        </w:rPr>
        <w:lastRenderedPageBreak/>
        <w:t>3.</w:t>
      </w:r>
      <w:proofErr w:type="spellStart"/>
      <w:r w:rsidRPr="009C6A11">
        <w:rPr>
          <w:rFonts w:eastAsia="Times New Roman" w:cs="Times New Roman"/>
          <w:szCs w:val="24"/>
        </w:rPr>
        <w:t>Проекто</w:t>
      </w:r>
      <w:proofErr w:type="spellEnd"/>
      <w:r w:rsidRPr="009C6A11">
        <w:rPr>
          <w:rFonts w:eastAsia="Times New Roman" w:cs="Times New Roman"/>
          <w:szCs w:val="24"/>
        </w:rPr>
        <w:t xml:space="preserve"> решение относно: </w:t>
      </w:r>
      <w:r w:rsidRPr="009C6A11">
        <w:rPr>
          <w:rFonts w:eastAsia="Times New Roman" w:cs="Times New Roman"/>
          <w:szCs w:val="24"/>
          <w:lang w:eastAsia="bg-BG"/>
        </w:rPr>
        <w:t>Определяне от ОИК - Сливен на поредните номера на местните коалиции и независими кандидати за кмет на община в бюлетината за гласуване при произвеждането на избори за общински съветници и кметове на 27 октомври 2019 г.</w:t>
      </w:r>
    </w:p>
    <w:p w:rsidR="00DD4988" w:rsidRPr="009C6A11" w:rsidRDefault="00DD4988" w:rsidP="00DD4988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4. </w:t>
      </w:r>
      <w:proofErr w:type="spellStart"/>
      <w:r w:rsidRPr="009C6A11">
        <w:rPr>
          <w:rFonts w:eastAsia="Times New Roman" w:cs="Times New Roman"/>
          <w:szCs w:val="24"/>
          <w:lang w:eastAsia="bg-BG"/>
        </w:rPr>
        <w:t>Проекто</w:t>
      </w:r>
      <w:proofErr w:type="spellEnd"/>
      <w:r w:rsidRPr="009C6A11">
        <w:rPr>
          <w:rFonts w:eastAsia="Times New Roman" w:cs="Times New Roman"/>
          <w:szCs w:val="24"/>
          <w:lang w:eastAsia="bg-BG"/>
        </w:rPr>
        <w:t xml:space="preserve"> решение относно: Определяне от ОИК - Сливен на поредните номера на местните коалиции и независими кандидати за кметове на кметства в бюлетината за гласуване при произвеждането на избори за общински съветници и кметове на 27 октомври 2019 г.</w:t>
      </w:r>
    </w:p>
    <w:p w:rsidR="00DD4988" w:rsidRPr="009C6A11" w:rsidRDefault="00DD4988" w:rsidP="00DD4988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C6A1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5.</w:t>
      </w:r>
      <w:proofErr w:type="spellStart"/>
      <w:r w:rsidRPr="009C6A1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Проекто</w:t>
      </w:r>
      <w:proofErr w:type="spellEnd"/>
      <w:r w:rsidRPr="009C6A1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решение относно: Заличаване на регистриран кандидат за избиране общински съветник в община Сливен от политическа партия “ВЪЗРАЖДАНЕ“ при произвеждане на изборите за общински съветници и за кметове на 27 октомври 2019 г.</w:t>
      </w:r>
    </w:p>
    <w:p w:rsidR="00700B6C" w:rsidRPr="009C6A11" w:rsidRDefault="00DD4988" w:rsidP="00700B6C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US"/>
        </w:rPr>
      </w:pPr>
      <w:r w:rsidRPr="009C6A1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6.</w:t>
      </w:r>
      <w:proofErr w:type="spellStart"/>
      <w:r w:rsidRPr="009C6A1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Проекто</w:t>
      </w:r>
      <w:proofErr w:type="spellEnd"/>
      <w:r w:rsidRPr="009C6A1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решение относно: </w:t>
      </w:r>
      <w:r w:rsidR="00700B6C" w:rsidRPr="009C6A1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Заличаване на регистриран кандидат за избиране на кмет на кметство с. Горно Александрово в община Сливен от коалиция от партии “БСП  ЗА БЪЛГАРИЯ“ при произвеждане на изборите за общински съветници и за кметове на 27 октомври 2019 г.</w:t>
      </w:r>
    </w:p>
    <w:p w:rsidR="00700B6C" w:rsidRPr="009C6A11" w:rsidRDefault="00700B6C" w:rsidP="00700B6C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US"/>
        </w:rPr>
      </w:pPr>
    </w:p>
    <w:p w:rsidR="00931D74" w:rsidRPr="009C6A11" w:rsidRDefault="00931D74" w:rsidP="00700B6C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>Предложението за дневен ред бе прието с пълно мнозинство от присъстващите членове.</w:t>
      </w:r>
    </w:p>
    <w:p w:rsidR="009F6A50" w:rsidRPr="009C6A11" w:rsidRDefault="00931D74" w:rsidP="00931D7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ГЛАСУВАЛИ: 1</w:t>
      </w:r>
      <w:r w:rsidR="009F6A50" w:rsidRPr="009C6A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 xml:space="preserve"> </w:t>
      </w:r>
      <w:r w:rsidR="00DD5228" w:rsidRPr="009C6A11">
        <w:rPr>
          <w:rFonts w:ascii="Times New Roman" w:hAnsi="Times New Roman" w:cs="Times New Roman"/>
          <w:sz w:val="24"/>
          <w:szCs w:val="24"/>
        </w:rPr>
        <w:t>–</w:t>
      </w:r>
      <w:r w:rsidRPr="009C6A11">
        <w:rPr>
          <w:rFonts w:ascii="Times New Roman" w:hAnsi="Times New Roman" w:cs="Times New Roman"/>
          <w:sz w:val="24"/>
          <w:szCs w:val="24"/>
        </w:rPr>
        <w:t xml:space="preserve"> </w:t>
      </w:r>
      <w:r w:rsidR="00B71ABE" w:rsidRPr="009C6A11">
        <w:rPr>
          <w:rFonts w:ascii="Times New Roman" w:hAnsi="Times New Roman" w:cs="Times New Roman"/>
          <w:sz w:val="24"/>
          <w:szCs w:val="24"/>
        </w:rPr>
        <w:t>Росица</w:t>
      </w:r>
      <w:r w:rsidR="00DD5228" w:rsidRPr="009C6A11">
        <w:rPr>
          <w:rFonts w:ascii="Times New Roman" w:hAnsi="Times New Roman" w:cs="Times New Roman"/>
          <w:sz w:val="24"/>
          <w:szCs w:val="24"/>
        </w:rPr>
        <w:t xml:space="preserve"> Василева Тодорова, Мария Асенова </w:t>
      </w:r>
      <w:proofErr w:type="spellStart"/>
      <w:r w:rsidR="00DD5228" w:rsidRPr="009C6A11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="00DD5228" w:rsidRPr="009C6A11">
        <w:rPr>
          <w:rFonts w:ascii="Times New Roman" w:hAnsi="Times New Roman" w:cs="Times New Roman"/>
          <w:sz w:val="24"/>
          <w:szCs w:val="24"/>
        </w:rPr>
        <w:t xml:space="preserve">, </w:t>
      </w:r>
      <w:r w:rsidR="00155645" w:rsidRPr="009C6A11">
        <w:rPr>
          <w:rFonts w:ascii="Times New Roman" w:hAnsi="Times New Roman" w:cs="Times New Roman"/>
          <w:sz w:val="24"/>
          <w:szCs w:val="24"/>
        </w:rPr>
        <w:t xml:space="preserve">Росица Колева </w:t>
      </w:r>
      <w:proofErr w:type="spellStart"/>
      <w:r w:rsidR="00155645" w:rsidRPr="009C6A11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="00155645"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D5228" w:rsidRPr="009C6A11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="00DD5228" w:rsidRPr="009C6A11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DD5228" w:rsidRPr="009C6A11">
        <w:rPr>
          <w:rFonts w:ascii="Times New Roman" w:hAnsi="Times New Roman" w:cs="Times New Roman"/>
          <w:sz w:val="24"/>
          <w:szCs w:val="24"/>
        </w:rPr>
        <w:t xml:space="preserve"> Мустафова,</w:t>
      </w:r>
      <w:r w:rsidR="00835C28" w:rsidRPr="009C6A11">
        <w:rPr>
          <w:rFonts w:ascii="Times New Roman" w:hAnsi="Times New Roman" w:cs="Times New Roman"/>
          <w:sz w:val="24"/>
          <w:szCs w:val="24"/>
        </w:rPr>
        <w:t xml:space="preserve"> </w:t>
      </w:r>
      <w:r w:rsidR="009F6A50" w:rsidRPr="009C6A11">
        <w:rPr>
          <w:rFonts w:ascii="Times New Roman" w:hAnsi="Times New Roman" w:cs="Times New Roman"/>
          <w:sz w:val="24"/>
          <w:szCs w:val="24"/>
        </w:rPr>
        <w:t xml:space="preserve">Николай Господинов Сандев, Ани Николова </w:t>
      </w:r>
      <w:proofErr w:type="spellStart"/>
      <w:r w:rsidR="009F6A50" w:rsidRPr="009C6A11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="009F6A50" w:rsidRPr="009C6A11">
        <w:rPr>
          <w:rFonts w:ascii="Times New Roman" w:hAnsi="Times New Roman" w:cs="Times New Roman"/>
          <w:sz w:val="24"/>
          <w:szCs w:val="24"/>
        </w:rPr>
        <w:t xml:space="preserve">, Мария Кондева </w:t>
      </w:r>
      <w:proofErr w:type="spellStart"/>
      <w:r w:rsidR="009F6A50" w:rsidRPr="009C6A11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="009F6A50"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F6A50" w:rsidRPr="009C6A11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 w:rsidR="009F6A50" w:rsidRPr="009C6A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F6A50" w:rsidRPr="009C6A11">
        <w:rPr>
          <w:rFonts w:ascii="Times New Roman" w:hAnsi="Times New Roman" w:cs="Times New Roman"/>
          <w:sz w:val="24"/>
          <w:szCs w:val="24"/>
        </w:rPr>
        <w:t xml:space="preserve"> Силвия Росенова Петкова, Севда Хюсеинова Османова, Жанета Кънева Стойчева, Елена Атанасова Димитрова</w:t>
      </w:r>
      <w:r w:rsidR="009F6A50"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F6A50" w:rsidRPr="009C6A11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9F6A50" w:rsidRPr="009C6A11">
        <w:rPr>
          <w:rFonts w:ascii="Times New Roman" w:hAnsi="Times New Roman" w:cs="Times New Roman"/>
          <w:sz w:val="24"/>
          <w:szCs w:val="24"/>
        </w:rPr>
        <w:t xml:space="preserve"> Славова Стефанова</w:t>
      </w:r>
      <w:r w:rsidR="009F6A50" w:rsidRPr="009C6A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1D74" w:rsidRPr="009C6A11" w:rsidRDefault="00931D74" w:rsidP="00931D7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1</w:t>
      </w:r>
      <w:r w:rsidR="009F6A50" w:rsidRPr="009C6A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700B6C" w:rsidRPr="009C6A11" w:rsidRDefault="00700B6C" w:rsidP="00931D74">
      <w:pPr>
        <w:pStyle w:val="NoSpacing1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D4988" w:rsidRPr="009C6A11" w:rsidRDefault="00931D74" w:rsidP="00DD4988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6A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 т.1 от Дневния ред</w:t>
      </w:r>
      <w:r w:rsidRPr="009C6A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6A1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r w:rsidRPr="009C6A11">
        <w:rPr>
          <w:rFonts w:ascii="Times New Roman" w:hAnsi="Times New Roman" w:cs="Times New Roman"/>
          <w:color w:val="auto"/>
          <w:sz w:val="24"/>
          <w:szCs w:val="24"/>
        </w:rPr>
        <w:t xml:space="preserve"> г-жа Росица Тодорова – прочете проект на решение относно:</w:t>
      </w:r>
      <w:r w:rsidRPr="009C6A1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D4988"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Заличаване на регистриран кандидат за избиране </w:t>
      </w:r>
      <w:r w:rsidR="00DD4988" w:rsidRPr="009C6A1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на кмет на кметство</w:t>
      </w:r>
      <w:r w:rsidR="00DD4988"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с. Горно Александрово в община Сливен от коалиция от партии “БСП  ЗА БЪЛГАРИЯ“ при произвеждане на изборите за общински съветници и за кметове на 27 октомври 2019 г.</w:t>
      </w:r>
    </w:p>
    <w:p w:rsidR="00931D74" w:rsidRPr="009C6A11" w:rsidRDefault="00931D74" w:rsidP="00C806E0">
      <w:pPr>
        <w:pStyle w:val="a8"/>
        <w:ind w:left="0" w:firstLine="1065"/>
        <w:jc w:val="both"/>
        <w:rPr>
          <w:rFonts w:cs="Times New Roman"/>
          <w:szCs w:val="24"/>
        </w:rPr>
      </w:pPr>
      <w:r w:rsidRPr="009C6A11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700B6C" w:rsidRPr="009C6A11" w:rsidRDefault="00700B6C" w:rsidP="00700B6C">
      <w:pPr>
        <w:ind w:firstLine="708"/>
        <w:jc w:val="both"/>
      </w:pPr>
      <w:r w:rsidRPr="009C6A11">
        <w:rPr>
          <w:b/>
          <w:bCs/>
        </w:rPr>
        <w:t>ЗАЛИЧАВА</w:t>
      </w:r>
      <w:r w:rsidRPr="009C6A11">
        <w:t xml:space="preserve"> регистрацията за независим общински съветник – ХРИСТО ИВАНОВ БАТИНКОВ за избиране на общински съветници в община Сливен при произвеждане на изборите за общински съветници и за кметове на 27 октомври 2019 г., извършена с решение № 190-МИ / 24.09.2019г. на ОИК -Сливен.</w:t>
      </w:r>
    </w:p>
    <w:p w:rsidR="00700B6C" w:rsidRPr="009C6A11" w:rsidRDefault="00700B6C" w:rsidP="00700B6C">
      <w:pPr>
        <w:jc w:val="both"/>
      </w:pPr>
      <w:r w:rsidRPr="009C6A11">
        <w:tab/>
      </w:r>
      <w:r w:rsidRPr="009C6A11">
        <w:rPr>
          <w:b/>
          <w:bCs/>
        </w:rPr>
        <w:t>АНУЛИРА</w:t>
      </w:r>
      <w:r w:rsidRPr="009C6A11">
        <w:t xml:space="preserve"> издаденото удостоверение № 446</w:t>
      </w:r>
      <w:r w:rsidR="009F6A50" w:rsidRPr="009C6A11">
        <w:rPr>
          <w:lang w:val="en-US"/>
        </w:rPr>
        <w:t xml:space="preserve">/25.09.2019 </w:t>
      </w:r>
      <w:r w:rsidR="009F6A50" w:rsidRPr="009C6A11">
        <w:t>г.</w:t>
      </w:r>
    </w:p>
    <w:p w:rsidR="009F6A50" w:rsidRPr="009C6A11" w:rsidRDefault="00700B6C" w:rsidP="009F6A50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Решението незабавно да се изпрати на инициативния комитет за избор на независим общински съветник – ХРИСТО ИВАНОВ БАТИНКОВ за участие в изборите за общински съветници в община Сливен при произвеждане на изборите за общински съветници и кметове на 27 октомври 2019 г</w:t>
      </w:r>
      <w:r w:rsidR="009F6A50"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F6A50" w:rsidRPr="009C6A11" w:rsidRDefault="009F6A50" w:rsidP="009F6A50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9F6A50" w:rsidRPr="009C6A11" w:rsidRDefault="009F6A50" w:rsidP="009F6A5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ГЛАСУВАЛИ: 1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Мария Асенова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, Росица Колева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 Мустафова, Николай Господинов Сандев, Ани Николова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, Мария Кондева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6A11">
        <w:rPr>
          <w:rFonts w:ascii="Times New Roman" w:hAnsi="Times New Roman" w:cs="Times New Roman"/>
          <w:sz w:val="24"/>
          <w:szCs w:val="24"/>
        </w:rPr>
        <w:t xml:space="preserve"> Силвия Росенова Петкова, Севда Хюсеинова Османова, Жанета Кънева Стойчева, Елена Атанасова Димитрова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 Славова Стефанова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6A50" w:rsidRPr="009C6A11" w:rsidRDefault="009F6A50" w:rsidP="009F6A5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1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9F6A50" w:rsidRPr="009C6A11" w:rsidRDefault="009F6A50" w:rsidP="009F6A50">
      <w:pPr>
        <w:pStyle w:val="NoSpacing1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31D74" w:rsidRPr="009C6A11" w:rsidRDefault="00931D74" w:rsidP="009F6A50">
      <w:pPr>
        <w:ind w:firstLine="708"/>
        <w:jc w:val="both"/>
        <w:rPr>
          <w:rFonts w:cs="Times New Roman"/>
          <w:szCs w:val="24"/>
          <w:lang w:val="en-US"/>
        </w:rPr>
      </w:pPr>
      <w:r w:rsidRPr="009C6A11">
        <w:rPr>
          <w:rFonts w:cs="Times New Roman"/>
          <w:b/>
          <w:bCs/>
          <w:szCs w:val="24"/>
        </w:rPr>
        <w:t xml:space="preserve">Решение № </w:t>
      </w:r>
      <w:r w:rsidR="00DD4988" w:rsidRPr="009C6A11">
        <w:rPr>
          <w:rFonts w:cs="Times New Roman"/>
          <w:b/>
          <w:bCs/>
          <w:szCs w:val="24"/>
        </w:rPr>
        <w:t>191</w:t>
      </w:r>
      <w:r w:rsidRPr="009C6A11">
        <w:rPr>
          <w:rFonts w:cs="Times New Roman"/>
          <w:b/>
          <w:bCs/>
          <w:szCs w:val="24"/>
        </w:rPr>
        <w:t>-МИ</w:t>
      </w:r>
      <w:r w:rsidR="00F43215" w:rsidRPr="009C6A11">
        <w:rPr>
          <w:rFonts w:cs="Times New Roman"/>
          <w:b/>
          <w:bCs/>
          <w:szCs w:val="24"/>
        </w:rPr>
        <w:t xml:space="preserve"> от</w:t>
      </w:r>
      <w:r w:rsidR="00590F1F" w:rsidRPr="009C6A11">
        <w:rPr>
          <w:rFonts w:cs="Times New Roman"/>
          <w:b/>
          <w:bCs/>
          <w:szCs w:val="24"/>
          <w:lang w:val="en-US"/>
        </w:rPr>
        <w:t xml:space="preserve">  </w:t>
      </w:r>
      <w:r w:rsidR="00DD4988" w:rsidRPr="009C6A11">
        <w:rPr>
          <w:rFonts w:cs="Times New Roman"/>
          <w:b/>
          <w:bCs/>
          <w:szCs w:val="24"/>
        </w:rPr>
        <w:t>26</w:t>
      </w:r>
      <w:r w:rsidRPr="009C6A11">
        <w:rPr>
          <w:rFonts w:cs="Times New Roman"/>
          <w:b/>
          <w:bCs/>
          <w:szCs w:val="24"/>
        </w:rPr>
        <w:t xml:space="preserve">.09.2019г. </w:t>
      </w:r>
      <w:r w:rsidRPr="009C6A11">
        <w:rPr>
          <w:rFonts w:cs="Times New Roman"/>
          <w:szCs w:val="24"/>
        </w:rPr>
        <w:t>бе прието с пълно мнозинство от присъстващите членове.</w:t>
      </w:r>
    </w:p>
    <w:p w:rsidR="00700B6C" w:rsidRPr="009C6A11" w:rsidRDefault="00700B6C" w:rsidP="00155645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4D61" w:rsidRPr="009C6A11" w:rsidRDefault="00DD4988" w:rsidP="00D54D61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6A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По т.2 от </w:t>
      </w:r>
      <w:r w:rsidR="00D54D61" w:rsidRPr="009C6A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Дневния ред</w:t>
      </w:r>
      <w:r w:rsidR="00D54D61" w:rsidRPr="009C6A11">
        <w:rPr>
          <w:rFonts w:ascii="Times New Roman" w:hAnsi="Times New Roman" w:cs="Times New Roman"/>
          <w:color w:val="auto"/>
          <w:sz w:val="24"/>
          <w:szCs w:val="24"/>
        </w:rPr>
        <w:t xml:space="preserve"> – г-жа Мария </w:t>
      </w:r>
      <w:proofErr w:type="spellStart"/>
      <w:r w:rsidR="00D54D61" w:rsidRPr="009C6A11">
        <w:rPr>
          <w:rFonts w:ascii="Times New Roman" w:hAnsi="Times New Roman" w:cs="Times New Roman"/>
          <w:color w:val="auto"/>
          <w:sz w:val="24"/>
          <w:szCs w:val="24"/>
        </w:rPr>
        <w:t>Чомпова</w:t>
      </w:r>
      <w:proofErr w:type="spellEnd"/>
      <w:r w:rsidR="00D54D61" w:rsidRPr="009C6A11">
        <w:rPr>
          <w:rFonts w:ascii="Times New Roman" w:hAnsi="Times New Roman" w:cs="Times New Roman"/>
          <w:color w:val="auto"/>
          <w:sz w:val="24"/>
          <w:szCs w:val="24"/>
        </w:rPr>
        <w:t xml:space="preserve"> – прочете проект на решение относно: </w:t>
      </w:r>
      <w:r w:rsidR="00D54D61"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Определяне от ОИК - Сливен на поредните номера на местните коалиции и независими кандидати за общински съветници в бюлетината за гласуване при произвеждането на избори за общински съветници и кметове на 27 октомври 2019 г.</w:t>
      </w:r>
    </w:p>
    <w:p w:rsidR="00DD4988" w:rsidRPr="009C6A11" w:rsidRDefault="00D54D61" w:rsidP="00155645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lastRenderedPageBreak/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 </w:t>
      </w:r>
    </w:p>
    <w:p w:rsidR="00D54D61" w:rsidRPr="009C6A11" w:rsidRDefault="00D54D61" w:rsidP="00700B6C">
      <w:pPr>
        <w:shd w:val="clear" w:color="auto" w:fill="FFFFFF"/>
        <w:spacing w:after="150" w:line="240" w:lineRule="auto"/>
        <w:ind w:left="2124" w:firstLine="2412"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b/>
          <w:bCs/>
          <w:szCs w:val="24"/>
          <w:lang w:eastAsia="bg-BG"/>
        </w:rPr>
        <w:t>Р Е Ш И:</w:t>
      </w:r>
    </w:p>
    <w:p w:rsidR="0045110B" w:rsidRDefault="00D54D61" w:rsidP="0045110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>        </w:t>
      </w:r>
      <w:r w:rsidR="0045110B">
        <w:rPr>
          <w:rFonts w:eastAsia="Times New Roman" w:cs="Times New Roman"/>
          <w:color w:val="333333"/>
          <w:szCs w:val="24"/>
          <w:lang w:eastAsia="bg-BG"/>
        </w:rPr>
        <w:t xml:space="preserve">Обявява следната </w:t>
      </w:r>
      <w:proofErr w:type="spellStart"/>
      <w:r w:rsidR="0045110B">
        <w:rPr>
          <w:rFonts w:eastAsia="Times New Roman" w:cs="Times New Roman"/>
          <w:color w:val="333333"/>
          <w:szCs w:val="24"/>
          <w:lang w:eastAsia="bg-BG"/>
        </w:rPr>
        <w:t>поредност</w:t>
      </w:r>
      <w:proofErr w:type="spellEnd"/>
      <w:r w:rsidR="0045110B">
        <w:rPr>
          <w:rFonts w:eastAsia="Times New Roman" w:cs="Times New Roman"/>
          <w:color w:val="333333"/>
          <w:szCs w:val="24"/>
          <w:lang w:eastAsia="bg-BG"/>
        </w:rPr>
        <w:t xml:space="preserve"> на номерата на местните коалиции и независими кандидати</w:t>
      </w:r>
      <w:r w:rsidR="0045110B">
        <w:rPr>
          <w:rFonts w:eastAsia="Times New Roman" w:cs="Times New Roman"/>
          <w:b/>
          <w:bCs/>
          <w:color w:val="333333"/>
          <w:szCs w:val="24"/>
          <w:lang w:eastAsia="bg-BG"/>
        </w:rPr>
        <w:t> за общински съветници </w:t>
      </w:r>
      <w:r w:rsidR="0045110B">
        <w:rPr>
          <w:rFonts w:eastAsia="Times New Roman" w:cs="Times New Roman"/>
          <w:color w:val="333333"/>
          <w:szCs w:val="24"/>
          <w:lang w:eastAsia="bg-BG"/>
        </w:rPr>
        <w:t>в бюлетината за гласуване при произвеждането на избори за общински съветници и кметове на 27 октомври 2019 г.,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356"/>
      </w:tblGrid>
      <w:tr w:rsidR="009C6A11" w:rsidRPr="009C6A11" w:rsidTr="00CD04C1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D61" w:rsidRPr="009C6A11" w:rsidRDefault="00D54D61" w:rsidP="00CD04C1">
            <w:pPr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67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D61" w:rsidRPr="009C6A11" w:rsidRDefault="00D54D61" w:rsidP="00CD04C1">
            <w:pPr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 xml:space="preserve">МК „Движение ЗАЕДНО за промяна” </w:t>
            </w:r>
            <w:r w:rsidRPr="009C6A11">
              <w:rPr>
                <w:rFonts w:eastAsia="Times New Roman" w:cs="Times New Roman"/>
                <w:b/>
                <w:szCs w:val="24"/>
              </w:rPr>
              <w:t>(ПП „Движение 21“; ПП „Партия на Зелените“; КП „Движение ЗАЕДНО за промяна”)</w:t>
            </w:r>
          </w:p>
        </w:tc>
      </w:tr>
      <w:tr w:rsidR="009C6A11" w:rsidRPr="009C6A11" w:rsidTr="00CD04C1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D61" w:rsidRPr="009C6A11" w:rsidRDefault="00D54D61" w:rsidP="00CD04C1">
            <w:pPr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68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D61" w:rsidRPr="009C6A11" w:rsidRDefault="00D54D61" w:rsidP="00CD04C1">
            <w:pPr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szCs w:val="24"/>
              </w:rPr>
              <w:t xml:space="preserve">МК </w:t>
            </w:r>
            <w:r w:rsidRPr="009C6A11">
              <w:rPr>
                <w:b/>
                <w:szCs w:val="24"/>
              </w:rPr>
              <w:t>БАСТА ( ПП БАСТА, ПП ЗЕМЕДЕЛСКИ СЪЮЗ „ АЛ. СТАМБОЛИЙСКИ“)</w:t>
            </w:r>
          </w:p>
        </w:tc>
      </w:tr>
      <w:tr w:rsidR="009C6A11" w:rsidRPr="009C6A11" w:rsidTr="00CD04C1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D61" w:rsidRPr="009C6A11" w:rsidRDefault="00D54D61" w:rsidP="00CD04C1">
            <w:pPr>
              <w:spacing w:after="15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69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D61" w:rsidRPr="009C6A11" w:rsidRDefault="00D54D61" w:rsidP="00CD04C1">
            <w:pPr>
              <w:spacing w:after="15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9C6A11">
              <w:rPr>
                <w:b/>
                <w:szCs w:val="24"/>
              </w:rPr>
              <w:t>МК НФСБ</w:t>
            </w:r>
            <w:r w:rsidRPr="009C6A11">
              <w:rPr>
                <w:b/>
                <w:szCs w:val="24"/>
                <w:lang w:val="en-US"/>
              </w:rPr>
              <w:t xml:space="preserve"> (</w:t>
            </w:r>
            <w:r w:rsidRPr="009C6A11">
              <w:rPr>
                <w:b/>
                <w:szCs w:val="24"/>
              </w:rPr>
              <w:t>НФСБ,</w:t>
            </w:r>
            <w:r w:rsidRPr="009C6A11">
              <w:rPr>
                <w:szCs w:val="24"/>
              </w:rPr>
              <w:t xml:space="preserve"> </w:t>
            </w:r>
            <w:r w:rsidRPr="009C6A11">
              <w:rPr>
                <w:b/>
                <w:szCs w:val="24"/>
              </w:rPr>
              <w:t>БЗНС</w:t>
            </w:r>
            <w:r w:rsidRPr="009C6A11">
              <w:rPr>
                <w:b/>
                <w:szCs w:val="24"/>
                <w:lang w:val="en-US"/>
              </w:rPr>
              <w:t>)</w:t>
            </w:r>
          </w:p>
        </w:tc>
      </w:tr>
    </w:tbl>
    <w:p w:rsidR="009F6A50" w:rsidRPr="009C6A11" w:rsidRDefault="009F6A50" w:rsidP="009F6A5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A50" w:rsidRPr="009C6A11" w:rsidRDefault="009F6A50" w:rsidP="009F6A5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ГЛАСУВАЛИ: 1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Мария Асенова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, Росица Колева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 Мустафова, Николай Господинов Сандев, Ани Николова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, Мария Кондева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6A11">
        <w:rPr>
          <w:rFonts w:ascii="Times New Roman" w:hAnsi="Times New Roman" w:cs="Times New Roman"/>
          <w:sz w:val="24"/>
          <w:szCs w:val="24"/>
        </w:rPr>
        <w:t xml:space="preserve"> Силвия Росенова Петкова, Севда Хюсеинова Османова, Жанета Кънева Стойчева, Елена Атанасова Димитрова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 Славова Стефанова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6A50" w:rsidRPr="009C6A11" w:rsidRDefault="009F6A50" w:rsidP="009F6A5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1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D54D61" w:rsidRPr="009C6A11" w:rsidRDefault="00D54D61" w:rsidP="00D54D6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b/>
          <w:bCs/>
          <w:sz w:val="24"/>
          <w:szCs w:val="24"/>
        </w:rPr>
        <w:t>Решение № 192-МИ от</w:t>
      </w:r>
      <w:r w:rsidRPr="009C6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9C6A11">
        <w:rPr>
          <w:rFonts w:ascii="Times New Roman" w:hAnsi="Times New Roman" w:cs="Times New Roman"/>
          <w:b/>
          <w:bCs/>
          <w:sz w:val="24"/>
          <w:szCs w:val="24"/>
        </w:rPr>
        <w:t xml:space="preserve">26.09.2019г. </w:t>
      </w:r>
      <w:r w:rsidRPr="009C6A11">
        <w:rPr>
          <w:rFonts w:ascii="Times New Roman" w:hAnsi="Times New Roman" w:cs="Times New Roman"/>
          <w:sz w:val="24"/>
          <w:szCs w:val="24"/>
        </w:rPr>
        <w:t>бе прието с пълно мнозинство от присъстващите членове.</w:t>
      </w:r>
    </w:p>
    <w:p w:rsidR="00700B6C" w:rsidRPr="009C6A11" w:rsidRDefault="00700B6C" w:rsidP="00D54D6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4D61" w:rsidRPr="009C6A11" w:rsidRDefault="00D54D61" w:rsidP="00D54D61">
      <w:pPr>
        <w:pStyle w:val="NoSpacing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</w:t>
      </w:r>
      <w:r w:rsidRPr="009C6A11">
        <w:rPr>
          <w:rFonts w:ascii="Times New Roman" w:hAnsi="Times New Roman" w:cs="Times New Roman"/>
          <w:sz w:val="24"/>
          <w:szCs w:val="24"/>
        </w:rPr>
        <w:t xml:space="preserve"> – г-жа Росица Колева – прочете проект на решение относно: </w:t>
      </w:r>
      <w:r w:rsidRPr="009C6A11">
        <w:rPr>
          <w:rFonts w:ascii="Times New Roman" w:eastAsia="Times New Roman" w:hAnsi="Times New Roman" w:cs="Times New Roman"/>
          <w:sz w:val="24"/>
          <w:szCs w:val="24"/>
        </w:rPr>
        <w:t>Определяне от ОИК - Сливен на поредните номера на местните коалиции и независими кандидати за кмет на община в бюлетината за гласуване при произвеждането на избори за общински съветници и кметове на 27 октомври 2019 г.</w:t>
      </w:r>
    </w:p>
    <w:p w:rsidR="00700B6C" w:rsidRPr="009C6A11" w:rsidRDefault="00700B6C" w:rsidP="00700B6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 </w:t>
      </w:r>
    </w:p>
    <w:p w:rsidR="00700B6C" w:rsidRPr="009C6A11" w:rsidRDefault="00700B6C" w:rsidP="00D54D61">
      <w:pPr>
        <w:pStyle w:val="NoSpacing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0B6C" w:rsidRPr="0045110B" w:rsidRDefault="00700B6C" w:rsidP="00700B6C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val="en-US" w:eastAsia="bg-BG"/>
        </w:rPr>
      </w:pPr>
      <w:r w:rsidRPr="009C6A11">
        <w:rPr>
          <w:rFonts w:eastAsia="Times New Roman" w:cs="Times New Roman"/>
          <w:szCs w:val="24"/>
          <w:lang w:eastAsia="bg-BG"/>
        </w:rPr>
        <w:t>        </w:t>
      </w:r>
      <w:r w:rsidR="0045110B">
        <w:rPr>
          <w:rFonts w:eastAsia="Times New Roman" w:cs="Times New Roman"/>
          <w:color w:val="333333"/>
          <w:szCs w:val="24"/>
          <w:lang w:eastAsia="bg-BG"/>
        </w:rPr>
        <w:t xml:space="preserve">Обявява следната </w:t>
      </w:r>
      <w:proofErr w:type="spellStart"/>
      <w:r w:rsidR="0045110B">
        <w:rPr>
          <w:rFonts w:eastAsia="Times New Roman" w:cs="Times New Roman"/>
          <w:color w:val="333333"/>
          <w:szCs w:val="24"/>
          <w:lang w:eastAsia="bg-BG"/>
        </w:rPr>
        <w:t>поредност</w:t>
      </w:r>
      <w:proofErr w:type="spellEnd"/>
      <w:r w:rsidR="0045110B">
        <w:rPr>
          <w:rFonts w:eastAsia="Times New Roman" w:cs="Times New Roman"/>
          <w:color w:val="333333"/>
          <w:szCs w:val="24"/>
          <w:lang w:eastAsia="bg-BG"/>
        </w:rPr>
        <w:t xml:space="preserve"> на номерата на местните коалиции и независими кандидати</w:t>
      </w:r>
      <w:r w:rsidR="0045110B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 за </w:t>
      </w:r>
      <w:r w:rsidR="0045110B" w:rsidRPr="009C6A11">
        <w:rPr>
          <w:rFonts w:eastAsia="Times New Roman" w:cs="Times New Roman"/>
          <w:b/>
          <w:kern w:val="1"/>
          <w:szCs w:val="24"/>
          <w:lang w:eastAsia="bg-BG"/>
        </w:rPr>
        <w:t>кмет на община </w:t>
      </w:r>
      <w:r w:rsidR="0045110B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45110B">
        <w:rPr>
          <w:rFonts w:eastAsia="Times New Roman" w:cs="Times New Roman"/>
          <w:color w:val="333333"/>
          <w:szCs w:val="24"/>
          <w:lang w:eastAsia="bg-BG"/>
        </w:rPr>
        <w:t>в бюлетината за гласуване при произвеждането на избори за общински съветници и кметове на 27 октомври 2019 г.,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356"/>
      </w:tblGrid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67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 xml:space="preserve">МК „Движение ЗАЕДНО за промяна” </w:t>
            </w:r>
            <w:r w:rsidRPr="009C6A11">
              <w:rPr>
                <w:rFonts w:eastAsia="Times New Roman" w:cs="Times New Roman"/>
                <w:b/>
                <w:szCs w:val="24"/>
              </w:rPr>
              <w:t>(ПП „Движение 21“; ПП „Партия на Зелените“; КП „Движение ЗАЕДНО за промяна”)</w:t>
            </w:r>
          </w:p>
        </w:tc>
      </w:tr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68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szCs w:val="24"/>
              </w:rPr>
              <w:t xml:space="preserve">МК </w:t>
            </w:r>
            <w:r w:rsidRPr="009C6A11">
              <w:rPr>
                <w:b/>
                <w:szCs w:val="24"/>
              </w:rPr>
              <w:t>БАСТА ( ПП БАСТА, ПП ЗЕМЕДЕЛСКИ СЪЮЗ „ АЛ. СТАМБОЛИЙСКИ“)</w:t>
            </w:r>
          </w:p>
        </w:tc>
      </w:tr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69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9C6A11">
              <w:rPr>
                <w:b/>
                <w:szCs w:val="24"/>
              </w:rPr>
              <w:t>МК НФСБ</w:t>
            </w:r>
            <w:r w:rsidRPr="009C6A11">
              <w:rPr>
                <w:b/>
                <w:szCs w:val="24"/>
                <w:lang w:val="en-US"/>
              </w:rPr>
              <w:t xml:space="preserve"> (</w:t>
            </w:r>
            <w:r w:rsidRPr="009C6A11">
              <w:rPr>
                <w:b/>
                <w:szCs w:val="24"/>
              </w:rPr>
              <w:t>НФСБ,</w:t>
            </w:r>
            <w:r w:rsidRPr="009C6A11">
              <w:rPr>
                <w:szCs w:val="24"/>
              </w:rPr>
              <w:t xml:space="preserve"> </w:t>
            </w:r>
            <w:r w:rsidRPr="009C6A11">
              <w:rPr>
                <w:b/>
                <w:szCs w:val="24"/>
              </w:rPr>
              <w:t>БЗНС</w:t>
            </w:r>
            <w:r w:rsidRPr="009C6A11">
              <w:rPr>
                <w:b/>
                <w:szCs w:val="24"/>
                <w:lang w:val="en-US"/>
              </w:rPr>
              <w:t>)</w:t>
            </w:r>
          </w:p>
        </w:tc>
      </w:tr>
    </w:tbl>
    <w:p w:rsidR="00D54D61" w:rsidRPr="009C6A11" w:rsidRDefault="00D54D61" w:rsidP="00D54D6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A50" w:rsidRPr="009C6A11" w:rsidRDefault="009F6A50" w:rsidP="009F6A5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ГЛАСУВАЛИ: 1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Мария Асенова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, Росица Колева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 Мустафова, Николай Господинов Сандев, Ани Николова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, Мария Кондева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6A11">
        <w:rPr>
          <w:rFonts w:ascii="Times New Roman" w:hAnsi="Times New Roman" w:cs="Times New Roman"/>
          <w:sz w:val="24"/>
          <w:szCs w:val="24"/>
        </w:rPr>
        <w:t xml:space="preserve"> Силвия Росенова Петкова, Севда Хюсеинова Османова, Жанета Кънева Стойчева, Елена Атанасова Димитрова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 Славова Стефанова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6A50" w:rsidRPr="009C6A11" w:rsidRDefault="009F6A50" w:rsidP="009F6A5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1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D54D61" w:rsidRPr="009C6A11" w:rsidRDefault="00D54D61" w:rsidP="00700B6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b/>
          <w:bCs/>
          <w:sz w:val="24"/>
          <w:szCs w:val="24"/>
        </w:rPr>
        <w:t>Решение № 193-МИ от</w:t>
      </w:r>
      <w:r w:rsidRPr="009C6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9C6A11">
        <w:rPr>
          <w:rFonts w:ascii="Times New Roman" w:hAnsi="Times New Roman" w:cs="Times New Roman"/>
          <w:b/>
          <w:bCs/>
          <w:sz w:val="24"/>
          <w:szCs w:val="24"/>
        </w:rPr>
        <w:t xml:space="preserve">26.09.2019г. </w:t>
      </w:r>
      <w:r w:rsidRPr="009C6A11">
        <w:rPr>
          <w:rFonts w:ascii="Times New Roman" w:hAnsi="Times New Roman" w:cs="Times New Roman"/>
          <w:sz w:val="24"/>
          <w:szCs w:val="24"/>
        </w:rPr>
        <w:t>бе прието с пълно мнозинство от присъстващите членове.</w:t>
      </w:r>
    </w:p>
    <w:p w:rsidR="00700B6C" w:rsidRPr="009C6A11" w:rsidRDefault="00700B6C" w:rsidP="00700B6C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6A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 т.</w:t>
      </w:r>
      <w:r w:rsidRPr="009C6A1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4</w:t>
      </w:r>
      <w:r w:rsidRPr="009C6A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от Дневния ред</w:t>
      </w:r>
      <w:r w:rsidRPr="009C6A11">
        <w:rPr>
          <w:rFonts w:ascii="Times New Roman" w:hAnsi="Times New Roman" w:cs="Times New Roman"/>
          <w:color w:val="auto"/>
          <w:sz w:val="24"/>
          <w:szCs w:val="24"/>
        </w:rPr>
        <w:t xml:space="preserve"> – г-жа </w:t>
      </w:r>
      <w:r w:rsidR="00331903" w:rsidRPr="009C6A11">
        <w:rPr>
          <w:rFonts w:ascii="Times New Roman" w:hAnsi="Times New Roman" w:cs="Times New Roman"/>
          <w:color w:val="auto"/>
          <w:sz w:val="24"/>
          <w:szCs w:val="24"/>
        </w:rPr>
        <w:t>Росица Тодорова</w:t>
      </w:r>
      <w:r w:rsidRPr="009C6A11">
        <w:rPr>
          <w:rFonts w:ascii="Times New Roman" w:hAnsi="Times New Roman" w:cs="Times New Roman"/>
          <w:color w:val="auto"/>
          <w:sz w:val="24"/>
          <w:szCs w:val="24"/>
        </w:rPr>
        <w:t xml:space="preserve"> прочете проект на решение относно: </w:t>
      </w:r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Определяне от ОИК - Сливен на поредните номера на местните коалиции и независими кандидати за общински съветници в бюлетината за гласуване при произвеждането на избори за общински съветници и кметове на 27 октомври 2019 г.</w:t>
      </w:r>
    </w:p>
    <w:p w:rsidR="00700B6C" w:rsidRPr="009C6A11" w:rsidRDefault="00700B6C" w:rsidP="00700B6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lastRenderedPageBreak/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 </w:t>
      </w:r>
    </w:p>
    <w:p w:rsidR="00700B6C" w:rsidRPr="009C6A11" w:rsidRDefault="00700B6C" w:rsidP="00700B6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10B" w:rsidRDefault="0045110B" w:rsidP="0045110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Обявява следната </w:t>
      </w:r>
      <w:proofErr w:type="spellStart"/>
      <w:r>
        <w:rPr>
          <w:rFonts w:eastAsia="Times New Roman" w:cs="Times New Roman"/>
          <w:color w:val="333333"/>
          <w:szCs w:val="24"/>
          <w:lang w:eastAsia="bg-BG"/>
        </w:rPr>
        <w:t>поредност</w:t>
      </w:r>
      <w:proofErr w:type="spellEnd"/>
      <w:r>
        <w:rPr>
          <w:rFonts w:eastAsia="Times New Roman" w:cs="Times New Roman"/>
          <w:color w:val="333333"/>
          <w:szCs w:val="24"/>
          <w:lang w:eastAsia="bg-BG"/>
        </w:rPr>
        <w:t xml:space="preserve"> на номерата на местните коалиции и независими кандидати</w:t>
      </w:r>
      <w:r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 за </w:t>
      </w:r>
      <w:r w:rsidRPr="009C6A11">
        <w:rPr>
          <w:rFonts w:eastAsia="Times New Roman" w:cs="Times New Roman"/>
          <w:b/>
          <w:bCs/>
          <w:szCs w:val="24"/>
          <w:lang w:eastAsia="bg-BG"/>
        </w:rPr>
        <w:t>кметове на кметства 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>
        <w:rPr>
          <w:rFonts w:eastAsia="Times New Roman" w:cs="Times New Roman"/>
          <w:color w:val="333333"/>
          <w:szCs w:val="24"/>
          <w:lang w:eastAsia="bg-BG"/>
        </w:rPr>
        <w:t>в бюлетината за гласуване при произвеждането на избори за общински съветници и кметове на 27 октомври 2019 г., както следва:</w:t>
      </w:r>
    </w:p>
    <w:p w:rsidR="00700B6C" w:rsidRPr="009C6A11" w:rsidRDefault="00700B6C" w:rsidP="00700B6C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Кметство </w:t>
      </w:r>
      <w:r w:rsidRPr="009C6A11">
        <w:rPr>
          <w:rFonts w:eastAsia="Times New Roman" w:cs="Times New Roman"/>
          <w:b/>
          <w:szCs w:val="24"/>
          <w:u w:val="single"/>
          <w:lang w:eastAsia="bg-BG"/>
        </w:rPr>
        <w:t>с. Тополчане</w:t>
      </w:r>
      <w:r w:rsidRPr="009C6A11">
        <w:rPr>
          <w:rFonts w:eastAsia="Times New Roman" w:cs="Times New Roman"/>
          <w:szCs w:val="24"/>
          <w:lang w:eastAsia="bg-BG"/>
        </w:rPr>
        <w:t>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356"/>
      </w:tblGrid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67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 xml:space="preserve">МК „Движение ЗАЕДНО за промяна” </w:t>
            </w:r>
            <w:r w:rsidRPr="009C6A11">
              <w:rPr>
                <w:rFonts w:eastAsia="Times New Roman" w:cs="Times New Roman"/>
                <w:b/>
                <w:szCs w:val="24"/>
              </w:rPr>
              <w:t>(ПП „Движение 21“; ПП „Партия на Зелените“; КП „Движение ЗАЕДНО за промяна”)</w:t>
            </w:r>
          </w:p>
        </w:tc>
      </w:tr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68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>МК БАСТА ( ПП БАСТА, ПП ЗЕМЕДЕЛСКИ СЪЮЗ „ АЛ. СТАМБОЛИЙСКИ“)</w:t>
            </w:r>
          </w:p>
        </w:tc>
      </w:tr>
    </w:tbl>
    <w:p w:rsidR="00700B6C" w:rsidRPr="009C6A11" w:rsidRDefault="00700B6C" w:rsidP="00700B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Кметство </w:t>
      </w:r>
      <w:r w:rsidRPr="009C6A11">
        <w:rPr>
          <w:rFonts w:eastAsia="Times New Roman" w:cs="Times New Roman"/>
          <w:b/>
          <w:szCs w:val="24"/>
          <w:u w:val="single"/>
          <w:lang w:eastAsia="bg-BG"/>
        </w:rPr>
        <w:t>с. Градско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356"/>
      </w:tblGrid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68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>МК БАСТА ( ПП БАСТА, ПП ЗЕМЕДЕЛСКИ СЪЮЗ „ АЛ. СТАМБОЛИЙСКИ“)</w:t>
            </w:r>
          </w:p>
        </w:tc>
      </w:tr>
    </w:tbl>
    <w:p w:rsidR="00700B6C" w:rsidRPr="009C6A11" w:rsidRDefault="00700B6C" w:rsidP="00700B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Cs w:val="24"/>
          <w:u w:val="single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Кметство </w:t>
      </w:r>
      <w:r w:rsidRPr="009C6A11">
        <w:rPr>
          <w:rFonts w:eastAsia="Times New Roman" w:cs="Times New Roman"/>
          <w:b/>
          <w:szCs w:val="24"/>
          <w:u w:val="single"/>
          <w:lang w:eastAsia="bg-BG"/>
        </w:rPr>
        <w:t>с.Крушаре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356"/>
      </w:tblGrid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68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>МК БАСТА ( ПП БАСТА, ПП ЗЕМЕДЕЛСКИ СЪЮЗ „ АЛ. СТАМБОЛИЙСКИ“)</w:t>
            </w:r>
          </w:p>
        </w:tc>
      </w:tr>
    </w:tbl>
    <w:p w:rsidR="00700B6C" w:rsidRPr="009C6A11" w:rsidRDefault="00700B6C" w:rsidP="00700B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Кметство </w:t>
      </w:r>
      <w:r w:rsidRPr="009C6A11">
        <w:rPr>
          <w:rFonts w:eastAsia="Times New Roman" w:cs="Times New Roman"/>
          <w:b/>
          <w:szCs w:val="24"/>
          <w:u w:val="single"/>
          <w:lang w:eastAsia="bg-BG"/>
        </w:rPr>
        <w:t>с.Гавраилово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356"/>
      </w:tblGrid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68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>МК БАСТА ( ПП БАСТА, ПП ЗЕМЕДЕЛСКИ СЪЮЗ „ АЛ. СТАМБОЛИЙСКИ“)</w:t>
            </w:r>
          </w:p>
        </w:tc>
      </w:tr>
    </w:tbl>
    <w:p w:rsidR="00700B6C" w:rsidRPr="009C6A11" w:rsidRDefault="00700B6C" w:rsidP="00700B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Кметство </w:t>
      </w:r>
      <w:r w:rsidRPr="009C6A11">
        <w:rPr>
          <w:rFonts w:eastAsia="Times New Roman" w:cs="Times New Roman"/>
          <w:b/>
          <w:szCs w:val="24"/>
          <w:u w:val="single"/>
          <w:lang w:eastAsia="bg-BG"/>
        </w:rPr>
        <w:t>с. Стара река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356"/>
      </w:tblGrid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68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>МК БАСТА ( ПП БАСТА, ПП ЗЕМЕДЕЛСКИ СЪЮЗ „ АЛ. СТАМБОЛИЙСКИ“)</w:t>
            </w:r>
          </w:p>
        </w:tc>
      </w:tr>
    </w:tbl>
    <w:p w:rsidR="00700B6C" w:rsidRPr="009C6A11" w:rsidRDefault="00700B6C" w:rsidP="00700B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Кметство </w:t>
      </w:r>
      <w:r w:rsidRPr="009C6A11">
        <w:rPr>
          <w:rFonts w:eastAsia="Times New Roman" w:cs="Times New Roman"/>
          <w:b/>
          <w:szCs w:val="24"/>
          <w:u w:val="single"/>
          <w:lang w:eastAsia="bg-BG"/>
        </w:rPr>
        <w:t>с. Бяла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356"/>
      </w:tblGrid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68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>МК БАСТА ( ПП БАСТА, ПП ЗЕМЕДЕЛСКИ СЪЮЗ „ АЛ. СТАМБОЛИЙСКИ“)</w:t>
            </w:r>
          </w:p>
        </w:tc>
      </w:tr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69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>МК НФСБ (</w:t>
            </w:r>
            <w:proofErr w:type="spellStart"/>
            <w:r w:rsidRPr="009C6A11">
              <w:rPr>
                <w:rFonts w:eastAsia="Times New Roman" w:cs="Times New Roman"/>
                <w:b/>
                <w:bCs/>
                <w:szCs w:val="24"/>
              </w:rPr>
              <w:t>НФСБ</w:t>
            </w:r>
            <w:proofErr w:type="spellEnd"/>
            <w:r w:rsidRPr="009C6A11">
              <w:rPr>
                <w:rFonts w:eastAsia="Times New Roman" w:cs="Times New Roman"/>
                <w:b/>
                <w:bCs/>
                <w:szCs w:val="24"/>
              </w:rPr>
              <w:t>, БЗНС)</w:t>
            </w:r>
          </w:p>
        </w:tc>
      </w:tr>
    </w:tbl>
    <w:p w:rsidR="00700B6C" w:rsidRPr="009C6A11" w:rsidRDefault="00700B6C" w:rsidP="00700B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Кметство </w:t>
      </w:r>
      <w:r w:rsidRPr="009C6A11">
        <w:rPr>
          <w:rFonts w:eastAsia="Times New Roman" w:cs="Times New Roman"/>
          <w:b/>
          <w:szCs w:val="24"/>
          <w:u w:val="single"/>
          <w:lang w:eastAsia="bg-BG"/>
        </w:rPr>
        <w:t>с. Новачево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356"/>
      </w:tblGrid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68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>МК БАСТА ( ПП БАСТА, ПП ЗЕМЕДЕЛСКИ СЪЮЗ „ АЛ. СТАМБОЛИЙСКИ“)</w:t>
            </w:r>
          </w:p>
        </w:tc>
      </w:tr>
    </w:tbl>
    <w:p w:rsidR="00700B6C" w:rsidRPr="009C6A11" w:rsidRDefault="00700B6C" w:rsidP="00700B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Cs w:val="24"/>
          <w:u w:val="single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Кметство </w:t>
      </w:r>
      <w:r w:rsidRPr="009C6A11">
        <w:rPr>
          <w:rFonts w:eastAsia="Times New Roman" w:cs="Times New Roman"/>
          <w:b/>
          <w:szCs w:val="24"/>
          <w:u w:val="single"/>
          <w:lang w:eastAsia="bg-BG"/>
        </w:rPr>
        <w:t>с. Ковачите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356"/>
      </w:tblGrid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68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>МК БАСТА ( ПП БАСТА, ПП ЗЕМЕДЕЛСКИ СЪЮЗ „ АЛ. СТАМБОЛИЙСКИ“)</w:t>
            </w:r>
          </w:p>
        </w:tc>
      </w:tr>
    </w:tbl>
    <w:p w:rsidR="00700B6C" w:rsidRPr="009C6A11" w:rsidRDefault="00700B6C" w:rsidP="00700B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Cs w:val="24"/>
          <w:u w:val="single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Кметство </w:t>
      </w:r>
      <w:r w:rsidRPr="009C6A11">
        <w:rPr>
          <w:rFonts w:eastAsia="Times New Roman" w:cs="Times New Roman"/>
          <w:b/>
          <w:szCs w:val="24"/>
          <w:u w:val="single"/>
          <w:lang w:eastAsia="bg-BG"/>
        </w:rPr>
        <w:t>с. Блатец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356"/>
      </w:tblGrid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69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>МК НФСБ (</w:t>
            </w:r>
            <w:proofErr w:type="spellStart"/>
            <w:r w:rsidRPr="009C6A11">
              <w:rPr>
                <w:rFonts w:eastAsia="Times New Roman" w:cs="Times New Roman"/>
                <w:b/>
                <w:bCs/>
                <w:szCs w:val="24"/>
              </w:rPr>
              <w:t>НФСБ</w:t>
            </w:r>
            <w:proofErr w:type="spellEnd"/>
            <w:r w:rsidRPr="009C6A11">
              <w:rPr>
                <w:rFonts w:eastAsia="Times New Roman" w:cs="Times New Roman"/>
                <w:b/>
                <w:bCs/>
                <w:szCs w:val="24"/>
              </w:rPr>
              <w:t>, БЗНС)</w:t>
            </w:r>
          </w:p>
        </w:tc>
      </w:tr>
    </w:tbl>
    <w:p w:rsidR="00700B6C" w:rsidRPr="009C6A11" w:rsidRDefault="00700B6C" w:rsidP="00700B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Кметство </w:t>
      </w:r>
      <w:r w:rsidRPr="009C6A11">
        <w:rPr>
          <w:rFonts w:eastAsia="Times New Roman" w:cs="Times New Roman"/>
          <w:b/>
          <w:szCs w:val="24"/>
          <w:u w:val="single"/>
          <w:lang w:eastAsia="bg-BG"/>
        </w:rPr>
        <w:t>с. Драгоданово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356"/>
      </w:tblGrid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69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>МК НФСБ (</w:t>
            </w:r>
            <w:proofErr w:type="spellStart"/>
            <w:r w:rsidRPr="009C6A11">
              <w:rPr>
                <w:rFonts w:eastAsia="Times New Roman" w:cs="Times New Roman"/>
                <w:b/>
                <w:bCs/>
                <w:szCs w:val="24"/>
              </w:rPr>
              <w:t>НФСБ</w:t>
            </w:r>
            <w:proofErr w:type="spellEnd"/>
            <w:r w:rsidRPr="009C6A11">
              <w:rPr>
                <w:rFonts w:eastAsia="Times New Roman" w:cs="Times New Roman"/>
                <w:b/>
                <w:bCs/>
                <w:szCs w:val="24"/>
              </w:rPr>
              <w:t>, БЗНС)</w:t>
            </w:r>
          </w:p>
        </w:tc>
      </w:tr>
    </w:tbl>
    <w:p w:rsidR="00700B6C" w:rsidRPr="009C6A11" w:rsidRDefault="00700B6C" w:rsidP="00700B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Кметство </w:t>
      </w:r>
      <w:r w:rsidRPr="009C6A11">
        <w:rPr>
          <w:rFonts w:eastAsia="Times New Roman" w:cs="Times New Roman"/>
          <w:b/>
          <w:szCs w:val="24"/>
          <w:u w:val="single"/>
          <w:lang w:eastAsia="bg-BG"/>
        </w:rPr>
        <w:t>с. Глуфишево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356"/>
      </w:tblGrid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69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>МК НФСБ (</w:t>
            </w:r>
            <w:proofErr w:type="spellStart"/>
            <w:r w:rsidRPr="009C6A11">
              <w:rPr>
                <w:rFonts w:eastAsia="Times New Roman" w:cs="Times New Roman"/>
                <w:b/>
                <w:bCs/>
                <w:szCs w:val="24"/>
              </w:rPr>
              <w:t>НФСБ</w:t>
            </w:r>
            <w:proofErr w:type="spellEnd"/>
            <w:r w:rsidRPr="009C6A11">
              <w:rPr>
                <w:rFonts w:eastAsia="Times New Roman" w:cs="Times New Roman"/>
                <w:b/>
                <w:bCs/>
                <w:szCs w:val="24"/>
              </w:rPr>
              <w:t>, БЗНС)</w:t>
            </w:r>
          </w:p>
        </w:tc>
      </w:tr>
    </w:tbl>
    <w:p w:rsidR="00700B6C" w:rsidRPr="009C6A11" w:rsidRDefault="00700B6C" w:rsidP="00700B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Cs w:val="24"/>
          <w:u w:val="single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Кметство </w:t>
      </w:r>
      <w:r w:rsidRPr="009C6A11">
        <w:rPr>
          <w:rFonts w:eastAsia="Times New Roman" w:cs="Times New Roman"/>
          <w:b/>
          <w:szCs w:val="24"/>
          <w:u w:val="single"/>
          <w:lang w:eastAsia="bg-BG"/>
        </w:rPr>
        <w:t>с.Младово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356"/>
      </w:tblGrid>
      <w:tr w:rsidR="009C6A11" w:rsidRPr="009C6A11" w:rsidTr="008100D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69</w:t>
            </w:r>
          </w:p>
        </w:tc>
        <w:tc>
          <w:tcPr>
            <w:tcW w:w="10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0B6C" w:rsidRPr="009C6A11" w:rsidRDefault="00700B6C" w:rsidP="00700B6C">
            <w:pPr>
              <w:spacing w:after="15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9C6A11">
              <w:rPr>
                <w:rFonts w:eastAsia="Times New Roman" w:cs="Times New Roman"/>
                <w:b/>
                <w:bCs/>
                <w:szCs w:val="24"/>
              </w:rPr>
              <w:t>МК НФСБ (</w:t>
            </w:r>
            <w:proofErr w:type="spellStart"/>
            <w:r w:rsidRPr="009C6A11">
              <w:rPr>
                <w:rFonts w:eastAsia="Times New Roman" w:cs="Times New Roman"/>
                <w:b/>
                <w:bCs/>
                <w:szCs w:val="24"/>
              </w:rPr>
              <w:t>НФСБ</w:t>
            </w:r>
            <w:proofErr w:type="spellEnd"/>
            <w:r w:rsidRPr="009C6A11">
              <w:rPr>
                <w:rFonts w:eastAsia="Times New Roman" w:cs="Times New Roman"/>
                <w:b/>
                <w:bCs/>
                <w:szCs w:val="24"/>
              </w:rPr>
              <w:t>, БЗНС)</w:t>
            </w:r>
          </w:p>
        </w:tc>
      </w:tr>
    </w:tbl>
    <w:p w:rsidR="00D54D61" w:rsidRPr="009C6A11" w:rsidRDefault="00D54D61" w:rsidP="00155645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6A50" w:rsidRPr="009C6A11" w:rsidRDefault="009F6A50" w:rsidP="009F6A5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ГЛАСУВАЛИ: 1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Мария Асенова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, Росица Колева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 Мустафова, Николай Господинов Сандев, Ани Николова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, Мария Кондева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6A11">
        <w:rPr>
          <w:rFonts w:ascii="Times New Roman" w:hAnsi="Times New Roman" w:cs="Times New Roman"/>
          <w:sz w:val="24"/>
          <w:szCs w:val="24"/>
        </w:rPr>
        <w:t xml:space="preserve"> Силвия Росенова Петкова, Севда Хюсеинова Османова, Жанета Кънева Стойчева, Елена Атанасова Димитрова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 Славова Стефанова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6A50" w:rsidRPr="009C6A11" w:rsidRDefault="009F6A50" w:rsidP="009F6A5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700B6C" w:rsidRPr="009C6A11" w:rsidRDefault="00700B6C" w:rsidP="00700B6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b/>
          <w:bCs/>
          <w:sz w:val="24"/>
          <w:szCs w:val="24"/>
        </w:rPr>
        <w:t>Решение № 19</w:t>
      </w:r>
      <w:r w:rsidRPr="009C6A11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9C6A11">
        <w:rPr>
          <w:rFonts w:ascii="Times New Roman" w:hAnsi="Times New Roman" w:cs="Times New Roman"/>
          <w:b/>
          <w:bCs/>
          <w:sz w:val="24"/>
          <w:szCs w:val="24"/>
        </w:rPr>
        <w:t>-МИ от</w:t>
      </w:r>
      <w:r w:rsidRPr="009C6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9C6A11">
        <w:rPr>
          <w:rFonts w:ascii="Times New Roman" w:hAnsi="Times New Roman" w:cs="Times New Roman"/>
          <w:b/>
          <w:bCs/>
          <w:sz w:val="24"/>
          <w:szCs w:val="24"/>
        </w:rPr>
        <w:t xml:space="preserve">26.09.2019г. </w:t>
      </w:r>
      <w:r w:rsidRPr="009C6A11">
        <w:rPr>
          <w:rFonts w:ascii="Times New Roman" w:hAnsi="Times New Roman" w:cs="Times New Roman"/>
          <w:sz w:val="24"/>
          <w:szCs w:val="24"/>
        </w:rPr>
        <w:t>бе прието с пълно мнозинство от присъстващите членове.</w:t>
      </w:r>
    </w:p>
    <w:p w:rsidR="00700B6C" w:rsidRPr="009C6A11" w:rsidRDefault="00700B6C" w:rsidP="00155645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B6C" w:rsidRPr="009C6A11" w:rsidRDefault="00700B6C" w:rsidP="00700B6C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6A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 т.</w:t>
      </w:r>
      <w:r w:rsidRPr="009C6A1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5</w:t>
      </w:r>
      <w:r w:rsidRPr="009C6A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от Дневния ред</w:t>
      </w:r>
      <w:r w:rsidRPr="009C6A11">
        <w:rPr>
          <w:rFonts w:ascii="Times New Roman" w:hAnsi="Times New Roman" w:cs="Times New Roman"/>
          <w:color w:val="auto"/>
          <w:sz w:val="24"/>
          <w:szCs w:val="24"/>
        </w:rPr>
        <w:t xml:space="preserve"> – г-жа Мария </w:t>
      </w:r>
      <w:proofErr w:type="spellStart"/>
      <w:r w:rsidRPr="009C6A11">
        <w:rPr>
          <w:rFonts w:ascii="Times New Roman" w:hAnsi="Times New Roman" w:cs="Times New Roman"/>
          <w:color w:val="auto"/>
          <w:sz w:val="24"/>
          <w:szCs w:val="24"/>
        </w:rPr>
        <w:t>Чомпова</w:t>
      </w:r>
      <w:proofErr w:type="spellEnd"/>
      <w:r w:rsidRPr="009C6A11">
        <w:rPr>
          <w:rFonts w:ascii="Times New Roman" w:hAnsi="Times New Roman" w:cs="Times New Roman"/>
          <w:color w:val="auto"/>
          <w:sz w:val="24"/>
          <w:szCs w:val="24"/>
        </w:rPr>
        <w:t xml:space="preserve"> – прочете проект на решение относно: </w:t>
      </w:r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Определяне от ОИК - Сливен на поредните номера на местните коалиции и независими кандидати за общински съветници в бюлетината за гласуване при произвеждането на избори за общински съветници и кметове на 27 октомври 2019 г.</w:t>
      </w:r>
    </w:p>
    <w:p w:rsidR="00700B6C" w:rsidRPr="009C6A11" w:rsidRDefault="00700B6C" w:rsidP="00700B6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 </w:t>
      </w:r>
    </w:p>
    <w:p w:rsidR="00700B6C" w:rsidRPr="009C6A11" w:rsidRDefault="00700B6C" w:rsidP="00700B6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10B" w:rsidRDefault="0045110B" w:rsidP="0045110B">
      <w:pPr>
        <w:pStyle w:val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72">
        <w:rPr>
          <w:rFonts w:ascii="Times New Roman" w:eastAsia="Times New Roman" w:hAnsi="Times New Roman" w:cs="Times New Roman"/>
          <w:b/>
          <w:sz w:val="24"/>
          <w:szCs w:val="24"/>
        </w:rPr>
        <w:t xml:space="preserve">ЗАЛИЧАВА </w:t>
      </w:r>
      <w:r w:rsidRPr="00B06175">
        <w:rPr>
          <w:rFonts w:ascii="Times New Roman" w:eastAsia="Times New Roman" w:hAnsi="Times New Roman" w:cs="Times New Roman"/>
          <w:sz w:val="24"/>
          <w:szCs w:val="24"/>
        </w:rPr>
        <w:t>регистрацията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B06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614">
        <w:rPr>
          <w:rFonts w:ascii="Times New Roman" w:eastAsia="Times New Roman" w:hAnsi="Times New Roman" w:cs="Times New Roman"/>
          <w:sz w:val="24"/>
          <w:szCs w:val="24"/>
        </w:rPr>
        <w:t>РАДОСТИН ГАНЧЕВ ГАНЕВ</w:t>
      </w:r>
      <w:r w:rsidRPr="00B0617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06175">
        <w:rPr>
          <w:rFonts w:ascii="Times New Roman" w:eastAsia="Times New Roman" w:hAnsi="Times New Roman" w:cs="Times New Roman"/>
          <w:sz w:val="24"/>
          <w:szCs w:val="24"/>
        </w:rPr>
        <w:t xml:space="preserve"> кандидатска листа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общински съветници</w:t>
      </w:r>
      <w:r w:rsidRPr="00B06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402">
        <w:rPr>
          <w:rFonts w:ascii="Times New Roman" w:eastAsia="Times New Roman" w:hAnsi="Times New Roman" w:cs="Times New Roman"/>
          <w:sz w:val="24"/>
          <w:szCs w:val="24"/>
        </w:rPr>
        <w:t xml:space="preserve">в община Сливен </w:t>
      </w:r>
      <w:r w:rsidRPr="00B0617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75E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политическа партия “ВЪЗРАЖДАНЕ“ </w:t>
      </w:r>
      <w:r w:rsidRPr="00E62402">
        <w:rPr>
          <w:rFonts w:ascii="Times New Roman" w:eastAsia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27 октомври 2019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10B" w:rsidRPr="00B06175" w:rsidRDefault="0045110B" w:rsidP="0045110B">
      <w:pPr>
        <w:pStyle w:val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72">
        <w:rPr>
          <w:rFonts w:ascii="Times New Roman" w:eastAsia="Times New Roman" w:hAnsi="Times New Roman" w:cs="Times New Roman"/>
          <w:b/>
          <w:sz w:val="24"/>
          <w:szCs w:val="24"/>
        </w:rPr>
        <w:t>АНУЛИРА</w:t>
      </w:r>
      <w:r w:rsidRPr="00B06175">
        <w:rPr>
          <w:rFonts w:ascii="Times New Roman" w:eastAsia="Times New Roman" w:hAnsi="Times New Roman" w:cs="Times New Roman"/>
          <w:sz w:val="24"/>
          <w:szCs w:val="24"/>
        </w:rPr>
        <w:t xml:space="preserve"> издаденото му удостоверение.</w:t>
      </w:r>
    </w:p>
    <w:p w:rsidR="0045110B" w:rsidRDefault="0045110B" w:rsidP="0045110B">
      <w:pPr>
        <w:pStyle w:val="NoSpacing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72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ИЗМЕНЯ </w:t>
      </w:r>
      <w:r w:rsidRPr="00AF0E72">
        <w:rPr>
          <w:rFonts w:ascii="Times New Roman" w:eastAsia="Times New Roman" w:hAnsi="Times New Roman" w:cs="Times New Roman"/>
          <w:sz w:val="24"/>
          <w:szCs w:val="24"/>
        </w:rPr>
        <w:t xml:space="preserve"> Решение № 170-МИ/24.09.201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AF0E72">
        <w:rPr>
          <w:rFonts w:ascii="Times New Roman" w:eastAsia="Times New Roman" w:hAnsi="Times New Roman" w:cs="Times New Roman"/>
          <w:sz w:val="24"/>
          <w:szCs w:val="24"/>
        </w:rPr>
        <w:t xml:space="preserve"> г., като в частта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110B" w:rsidRDefault="0045110B" w:rsidP="0045110B">
      <w:pPr>
        <w:pStyle w:val="NoSpacing1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AF0E72">
        <w:rPr>
          <w:rFonts w:ascii="Times New Roman" w:eastAsia="Times New Roman" w:hAnsi="Times New Roman" w:cs="Times New Roman"/>
          <w:i/>
          <w:sz w:val="24"/>
          <w:szCs w:val="24"/>
        </w:rPr>
        <w:t xml:space="preserve">ОБЯВЯВА кандидатската листа на политическа партия “ВЪЗРАЖДАНЕ“ за общински съветници в община Сливен, както следва: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…..</w:t>
      </w:r>
    </w:p>
    <w:p w:rsidR="0045110B" w:rsidRPr="00AF0E72" w:rsidRDefault="0045110B" w:rsidP="0045110B">
      <w:pPr>
        <w:pStyle w:val="NoSpacing1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110B" w:rsidRDefault="0045110B" w:rsidP="0045110B">
      <w:pPr>
        <w:pStyle w:val="aa"/>
        <w:shd w:val="clear" w:color="auto" w:fill="FFFFFF"/>
        <w:spacing w:before="0" w:beforeAutospacing="0" w:after="150" w:afterAutospacing="0"/>
        <w:ind w:firstLine="708"/>
        <w:rPr>
          <w:color w:val="00000A"/>
          <w:kern w:val="1"/>
        </w:rPr>
      </w:pPr>
      <w:r>
        <w:rPr>
          <w:color w:val="00000A"/>
          <w:kern w:val="1"/>
        </w:rPr>
        <w:t xml:space="preserve">ЗАЛИЧАВА </w:t>
      </w:r>
      <w:proofErr w:type="spellStart"/>
      <w:r>
        <w:rPr>
          <w:color w:val="00000A"/>
          <w:kern w:val="1"/>
        </w:rPr>
        <w:t>текстта</w:t>
      </w:r>
      <w:proofErr w:type="spellEnd"/>
      <w:r>
        <w:rPr>
          <w:color w:val="00000A"/>
          <w:kern w:val="1"/>
        </w:rPr>
        <w:t>:</w:t>
      </w:r>
    </w:p>
    <w:tbl>
      <w:tblPr>
        <w:tblW w:w="680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0"/>
        <w:gridCol w:w="2127"/>
      </w:tblGrid>
      <w:tr w:rsidR="0045110B" w:rsidRPr="00AF0E72" w:rsidTr="000A3BAA">
        <w:trPr>
          <w:trHeight w:val="499"/>
        </w:trPr>
        <w:tc>
          <w:tcPr>
            <w:tcW w:w="567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5110B" w:rsidRPr="00AF0E72" w:rsidRDefault="0045110B" w:rsidP="000A3BAA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1"/>
                <w:sz w:val="20"/>
                <w:szCs w:val="20"/>
                <w:lang w:eastAsia="bg-BG"/>
              </w:rPr>
            </w:pPr>
            <w:r w:rsidRPr="00AF0E72">
              <w:rPr>
                <w:rFonts w:ascii="Lucida Sans Unicode" w:eastAsia="Times New Roman" w:hAnsi="Lucida Sans Unicode" w:cs="Lucida Sans Unicode"/>
                <w:kern w:val="1"/>
                <w:sz w:val="20"/>
                <w:szCs w:val="20"/>
                <w:lang w:eastAsia="bg-BG"/>
              </w:rPr>
              <w:t>25.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vAlign w:val="bottom"/>
          </w:tcPr>
          <w:p w:rsidR="0045110B" w:rsidRPr="00AF0E72" w:rsidRDefault="0045110B" w:rsidP="000A3BA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2"/>
                <w:szCs w:val="24"/>
                <w:lang w:eastAsia="bg-BG"/>
              </w:rPr>
            </w:pPr>
            <w:r w:rsidRPr="00AF0E72">
              <w:rPr>
                <w:rFonts w:ascii="Calibri" w:eastAsia="Times New Roman" w:hAnsi="Calibri" w:cs="Calibri"/>
                <w:kern w:val="1"/>
                <w:sz w:val="22"/>
                <w:szCs w:val="24"/>
                <w:lang w:eastAsia="bg-BG"/>
              </w:rPr>
              <w:t>Радостин Ганчев Ганев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5110B" w:rsidRPr="00AF0E72" w:rsidRDefault="0045110B" w:rsidP="000A3BAA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1"/>
                <w:sz w:val="20"/>
                <w:szCs w:val="20"/>
                <w:lang w:eastAsia="bg-BG"/>
              </w:rPr>
            </w:pPr>
            <w:r w:rsidRPr="00AF0E72">
              <w:rPr>
                <w:rFonts w:ascii="Lucida Sans Unicode" w:eastAsia="Times New Roman" w:hAnsi="Lucida Sans Unicode" w:cs="Lucida Sans Unicode"/>
                <w:kern w:val="1"/>
                <w:sz w:val="20"/>
                <w:szCs w:val="20"/>
                <w:lang w:eastAsia="bg-BG"/>
              </w:rPr>
              <w:t>ЕГН……………………</w:t>
            </w:r>
          </w:p>
        </w:tc>
      </w:tr>
    </w:tbl>
    <w:p w:rsidR="0045110B" w:rsidRDefault="0045110B" w:rsidP="0045110B">
      <w:pPr>
        <w:pStyle w:val="aa"/>
        <w:shd w:val="clear" w:color="auto" w:fill="FFFFFF"/>
        <w:spacing w:before="0" w:beforeAutospacing="0" w:after="150" w:afterAutospacing="0"/>
        <w:ind w:firstLine="708"/>
        <w:rPr>
          <w:color w:val="00000A"/>
          <w:kern w:val="1"/>
        </w:rPr>
      </w:pPr>
    </w:p>
    <w:p w:rsidR="0045110B" w:rsidRPr="00B06175" w:rsidRDefault="0045110B" w:rsidP="0045110B">
      <w:pPr>
        <w:pStyle w:val="aa"/>
        <w:shd w:val="clear" w:color="auto" w:fill="FFFFFF"/>
        <w:spacing w:before="0" w:beforeAutospacing="0" w:after="150" w:afterAutospacing="0"/>
        <w:ind w:firstLine="708"/>
        <w:rPr>
          <w:color w:val="00000A"/>
          <w:kern w:val="1"/>
        </w:rPr>
      </w:pPr>
      <w:r>
        <w:rPr>
          <w:color w:val="00000A"/>
          <w:kern w:val="1"/>
        </w:rPr>
        <w:t xml:space="preserve">Настоящото решение е неразделна част от  </w:t>
      </w:r>
      <w:r w:rsidRPr="00AF0E72">
        <w:rPr>
          <w:color w:val="00000A"/>
          <w:kern w:val="1"/>
        </w:rPr>
        <w:t>Решение № 170-МИ/24.09.201</w:t>
      </w:r>
      <w:r>
        <w:rPr>
          <w:color w:val="00000A"/>
          <w:kern w:val="1"/>
          <w:lang w:val="en-US"/>
        </w:rPr>
        <w:t>9</w:t>
      </w:r>
      <w:r w:rsidRPr="00AF0E72">
        <w:rPr>
          <w:color w:val="00000A"/>
          <w:kern w:val="1"/>
        </w:rPr>
        <w:t xml:space="preserve"> г</w:t>
      </w:r>
      <w:r>
        <w:rPr>
          <w:color w:val="00000A"/>
          <w:kern w:val="1"/>
        </w:rPr>
        <w:t>.</w:t>
      </w:r>
    </w:p>
    <w:p w:rsidR="009F6A50" w:rsidRPr="009C6A11" w:rsidRDefault="009F6A50" w:rsidP="009F6A5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ГЛАСУВАЛИ: 1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Мария Асенова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, Росица Колева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 Мустафова, Николай Господинов Сандев, Ани Николова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, Мария Кондева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6A11">
        <w:rPr>
          <w:rFonts w:ascii="Times New Roman" w:hAnsi="Times New Roman" w:cs="Times New Roman"/>
          <w:sz w:val="24"/>
          <w:szCs w:val="24"/>
        </w:rPr>
        <w:t xml:space="preserve"> Силвия Росенова Петкова, Севда Хюсеинова Османова, Жанета Кънева Стойчева, Елена Атанасова Димитрова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 Славова Стефанова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6A50" w:rsidRPr="009C6A11" w:rsidRDefault="009F6A50" w:rsidP="009F6A5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1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A01FB5" w:rsidRPr="009C6A11" w:rsidRDefault="00A01FB5" w:rsidP="00A01FB5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b/>
          <w:bCs/>
          <w:sz w:val="24"/>
          <w:szCs w:val="24"/>
        </w:rPr>
        <w:t>Решение № 19</w:t>
      </w:r>
      <w:r w:rsidRPr="009C6A11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9C6A11">
        <w:rPr>
          <w:rFonts w:ascii="Times New Roman" w:hAnsi="Times New Roman" w:cs="Times New Roman"/>
          <w:b/>
          <w:bCs/>
          <w:sz w:val="24"/>
          <w:szCs w:val="24"/>
        </w:rPr>
        <w:t>-МИ от</w:t>
      </w:r>
      <w:r w:rsidRPr="009C6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9C6A11">
        <w:rPr>
          <w:rFonts w:ascii="Times New Roman" w:hAnsi="Times New Roman" w:cs="Times New Roman"/>
          <w:b/>
          <w:bCs/>
          <w:sz w:val="24"/>
          <w:szCs w:val="24"/>
        </w:rPr>
        <w:t xml:space="preserve">26.09.2019г. </w:t>
      </w:r>
      <w:r w:rsidRPr="009C6A11">
        <w:rPr>
          <w:rFonts w:ascii="Times New Roman" w:hAnsi="Times New Roman" w:cs="Times New Roman"/>
          <w:sz w:val="24"/>
          <w:szCs w:val="24"/>
        </w:rPr>
        <w:t>бе прието с пълно мнозинство от присъстващите членове.</w:t>
      </w:r>
    </w:p>
    <w:p w:rsidR="00A01FB5" w:rsidRPr="009C6A11" w:rsidRDefault="00A01FB5" w:rsidP="00A01FB5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FB5" w:rsidRPr="009C6A11" w:rsidRDefault="00A01FB5" w:rsidP="00A01FB5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6A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 т.</w:t>
      </w:r>
      <w:r w:rsidRPr="009C6A1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6</w:t>
      </w:r>
      <w:r w:rsidRPr="009C6A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от Дневния ред</w:t>
      </w:r>
      <w:r w:rsidRPr="009C6A11">
        <w:rPr>
          <w:rFonts w:ascii="Times New Roman" w:hAnsi="Times New Roman" w:cs="Times New Roman"/>
          <w:color w:val="auto"/>
          <w:sz w:val="24"/>
          <w:szCs w:val="24"/>
        </w:rPr>
        <w:t xml:space="preserve"> – г-жа </w:t>
      </w:r>
      <w:r w:rsidR="00331903" w:rsidRPr="009C6A11">
        <w:rPr>
          <w:rFonts w:ascii="Times New Roman" w:hAnsi="Times New Roman" w:cs="Times New Roman"/>
          <w:color w:val="auto"/>
          <w:sz w:val="24"/>
          <w:szCs w:val="24"/>
        </w:rPr>
        <w:t>Росица Колева</w:t>
      </w:r>
      <w:r w:rsidRPr="009C6A11">
        <w:rPr>
          <w:rFonts w:ascii="Times New Roman" w:hAnsi="Times New Roman" w:cs="Times New Roman"/>
          <w:color w:val="auto"/>
          <w:sz w:val="24"/>
          <w:szCs w:val="24"/>
        </w:rPr>
        <w:t xml:space="preserve"> прочете проект на решение относно: </w:t>
      </w:r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Определяне от ОИК - Сливен на поредните номера на местните коалиции и независими кандидати за общински съветници в бюлетината за гласуване при произвеждането на избори за общински съветници и кметове на 27 октомври 2019 г.</w:t>
      </w:r>
    </w:p>
    <w:p w:rsidR="00700B6C" w:rsidRDefault="00A01FB5" w:rsidP="00A01FB5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 </w:t>
      </w:r>
    </w:p>
    <w:p w:rsidR="0045110B" w:rsidRPr="0045110B" w:rsidRDefault="0045110B" w:rsidP="00A01FB5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10B" w:rsidRPr="0045110B" w:rsidRDefault="0045110B" w:rsidP="0045110B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color w:val="00000A"/>
          <w:kern w:val="1"/>
          <w:szCs w:val="24"/>
          <w:lang w:eastAsia="bg-BG"/>
        </w:rPr>
      </w:pPr>
      <w:r w:rsidRPr="0045110B">
        <w:rPr>
          <w:rFonts w:eastAsia="Times New Roman" w:cs="Times New Roman"/>
          <w:color w:val="00000A"/>
          <w:kern w:val="1"/>
          <w:szCs w:val="24"/>
          <w:lang w:eastAsia="bg-BG"/>
        </w:rPr>
        <w:t>1. ОТМЕНЯ Решение № 189-МИ/24.09.2019 г.</w:t>
      </w:r>
    </w:p>
    <w:p w:rsidR="0045110B" w:rsidRPr="0045110B" w:rsidRDefault="0045110B" w:rsidP="0045110B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A"/>
          <w:kern w:val="1"/>
          <w:szCs w:val="24"/>
          <w:lang w:eastAsia="bg-BG"/>
        </w:rPr>
      </w:pPr>
      <w:r w:rsidRPr="0045110B">
        <w:rPr>
          <w:rFonts w:eastAsia="Times New Roman" w:cs="Times New Roman"/>
          <w:color w:val="00000A"/>
          <w:kern w:val="1"/>
          <w:szCs w:val="24"/>
          <w:lang w:eastAsia="bg-BG"/>
        </w:rPr>
        <w:t>2. ЗАЛИЧАВА регистрацията на ИВАН ВЪЛЕВ МАНЧЕВ</w:t>
      </w:r>
      <w:r w:rsidRPr="0045110B">
        <w:rPr>
          <w:rFonts w:eastAsia="Times New Roman" w:cs="Times New Roman"/>
          <w:b/>
          <w:bCs/>
          <w:color w:val="00000A"/>
          <w:kern w:val="1"/>
          <w:szCs w:val="24"/>
          <w:lang w:eastAsia="bg-BG"/>
        </w:rPr>
        <w:t>, </w:t>
      </w:r>
      <w:r w:rsidRPr="0045110B">
        <w:rPr>
          <w:rFonts w:eastAsia="Times New Roman" w:cs="Times New Roman"/>
          <w:color w:val="00000A"/>
          <w:kern w:val="1"/>
          <w:szCs w:val="24"/>
          <w:lang w:eastAsia="bg-BG"/>
        </w:rPr>
        <w:t>в кандидатска листа на коалиция от партии “БСП  ЗА БЪЛГАРИЯ“</w:t>
      </w:r>
      <w:r w:rsidRPr="0045110B">
        <w:rPr>
          <w:rFonts w:eastAsia="Times New Roman" w:cs="Times New Roman"/>
          <w:b/>
          <w:bCs/>
          <w:color w:val="00000A"/>
          <w:kern w:val="1"/>
          <w:szCs w:val="24"/>
          <w:lang w:eastAsia="bg-BG"/>
        </w:rPr>
        <w:t>,</w:t>
      </w:r>
      <w:r w:rsidRPr="0045110B">
        <w:rPr>
          <w:rFonts w:eastAsia="Times New Roman" w:cs="Times New Roman"/>
          <w:color w:val="00000A"/>
          <w:kern w:val="1"/>
          <w:szCs w:val="24"/>
          <w:lang w:eastAsia="bg-BG"/>
        </w:rPr>
        <w:t> за избиране на </w:t>
      </w:r>
      <w:r w:rsidRPr="0045110B">
        <w:rPr>
          <w:rFonts w:eastAsia="Times New Roman" w:cs="Times New Roman"/>
          <w:b/>
          <w:bCs/>
          <w:color w:val="00000A"/>
          <w:kern w:val="1"/>
          <w:szCs w:val="24"/>
          <w:lang w:eastAsia="bg-BG"/>
        </w:rPr>
        <w:t>кмет на кметство</w:t>
      </w:r>
      <w:r w:rsidRPr="0045110B">
        <w:rPr>
          <w:rFonts w:eastAsia="Times New Roman" w:cs="Times New Roman"/>
          <w:color w:val="00000A"/>
          <w:kern w:val="1"/>
          <w:szCs w:val="24"/>
          <w:lang w:eastAsia="bg-BG"/>
        </w:rPr>
        <w:t> </w:t>
      </w:r>
      <w:r w:rsidRPr="0045110B">
        <w:rPr>
          <w:rFonts w:eastAsia="Times New Roman" w:cs="Times New Roman"/>
          <w:b/>
          <w:bCs/>
          <w:color w:val="00000A"/>
          <w:kern w:val="1"/>
          <w:szCs w:val="24"/>
          <w:lang w:eastAsia="bg-BG"/>
        </w:rPr>
        <w:t> с.</w:t>
      </w:r>
      <w:r w:rsidRPr="0045110B">
        <w:rPr>
          <w:rFonts w:eastAsia="Times New Roman" w:cs="Times New Roman"/>
          <w:color w:val="00000A"/>
          <w:kern w:val="1"/>
          <w:szCs w:val="24"/>
          <w:lang w:eastAsia="bg-BG"/>
        </w:rPr>
        <w:t xml:space="preserve"> Горно Александрово в община Сливен от коалиция от партии “БСП  ЗА БЪЛГАРИЯ“ при произвеждане на изборите за общински съветници и за кметове на 27 октомври 2019 г. </w:t>
      </w:r>
    </w:p>
    <w:p w:rsidR="0045110B" w:rsidRPr="0045110B" w:rsidRDefault="0045110B" w:rsidP="0045110B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A"/>
          <w:kern w:val="1"/>
          <w:szCs w:val="24"/>
          <w:lang w:eastAsia="bg-BG"/>
        </w:rPr>
      </w:pPr>
      <w:r w:rsidRPr="0045110B">
        <w:rPr>
          <w:rFonts w:eastAsia="Times New Roman" w:cs="Times New Roman"/>
          <w:color w:val="00000A"/>
          <w:kern w:val="1"/>
          <w:szCs w:val="24"/>
          <w:lang w:eastAsia="bg-BG"/>
        </w:rPr>
        <w:t>3. АНУЛИРА издаденото му удостоверение.</w:t>
      </w:r>
    </w:p>
    <w:p w:rsidR="009F6A50" w:rsidRPr="009C6A11" w:rsidRDefault="009F6A50" w:rsidP="00700B6C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00B6C" w:rsidRPr="009C6A11" w:rsidRDefault="00700B6C" w:rsidP="00700B6C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6A11">
        <w:rPr>
          <w:rFonts w:ascii="Times New Roman" w:eastAsia="Times New Roman" w:hAnsi="Times New Roman" w:cs="Times New Roman"/>
          <w:color w:val="auto"/>
          <w:sz w:val="24"/>
          <w:szCs w:val="24"/>
        </w:rPr>
        <w:t>АНУЛИРА издаденото му удостоверение.</w:t>
      </w:r>
    </w:p>
    <w:p w:rsidR="009F6A50" w:rsidRPr="009C6A11" w:rsidRDefault="009F6A50" w:rsidP="009F6A5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ГЛАСУВАЛИ: 1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Мария Асенова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, Росица Колева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 Мустафова, Николай Господинов Сандев, Ани Николова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lastRenderedPageBreak/>
        <w:t xml:space="preserve">Мария Кондева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6A11">
        <w:rPr>
          <w:rFonts w:ascii="Times New Roman" w:hAnsi="Times New Roman" w:cs="Times New Roman"/>
          <w:sz w:val="24"/>
          <w:szCs w:val="24"/>
        </w:rPr>
        <w:t xml:space="preserve"> Силвия Росенова Петкова, Севда Хюсеинова Османова, Жанета Кънева Стойчева, Елена Атанасова Димитрова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6A11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9C6A11">
        <w:rPr>
          <w:rFonts w:ascii="Times New Roman" w:hAnsi="Times New Roman" w:cs="Times New Roman"/>
          <w:sz w:val="24"/>
          <w:szCs w:val="24"/>
        </w:rPr>
        <w:t xml:space="preserve"> Славова Стефанова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6A50" w:rsidRPr="009C6A11" w:rsidRDefault="009F6A50" w:rsidP="009F6A5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1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A01FB5" w:rsidRPr="009C6A11" w:rsidRDefault="00A01FB5" w:rsidP="00A01FB5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b/>
          <w:bCs/>
          <w:sz w:val="24"/>
          <w:szCs w:val="24"/>
        </w:rPr>
        <w:t>Решение № 19</w:t>
      </w:r>
      <w:r w:rsidRPr="009C6A11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9C6A11">
        <w:rPr>
          <w:rFonts w:ascii="Times New Roman" w:hAnsi="Times New Roman" w:cs="Times New Roman"/>
          <w:b/>
          <w:bCs/>
          <w:sz w:val="24"/>
          <w:szCs w:val="24"/>
        </w:rPr>
        <w:t>-МИ от</w:t>
      </w:r>
      <w:r w:rsidRPr="009C6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9C6A11">
        <w:rPr>
          <w:rFonts w:ascii="Times New Roman" w:hAnsi="Times New Roman" w:cs="Times New Roman"/>
          <w:b/>
          <w:bCs/>
          <w:sz w:val="24"/>
          <w:szCs w:val="24"/>
        </w:rPr>
        <w:t xml:space="preserve">26.09.2019г. </w:t>
      </w:r>
      <w:r w:rsidRPr="009C6A11">
        <w:rPr>
          <w:rFonts w:ascii="Times New Roman" w:hAnsi="Times New Roman" w:cs="Times New Roman"/>
          <w:sz w:val="24"/>
          <w:szCs w:val="24"/>
        </w:rPr>
        <w:t>бе прието с пълно мнозинство от присъстващите членове.</w:t>
      </w:r>
    </w:p>
    <w:p w:rsidR="00700B6C" w:rsidRPr="009C6A11" w:rsidRDefault="00700B6C" w:rsidP="00590F1F">
      <w:pPr>
        <w:pStyle w:val="NoSpacing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67DD" w:rsidRPr="009C6A11" w:rsidRDefault="005267DD" w:rsidP="005267DD">
      <w:pPr>
        <w:ind w:firstLine="708"/>
        <w:rPr>
          <w:rFonts w:cs="Times New Roman"/>
          <w:szCs w:val="24"/>
        </w:rPr>
      </w:pPr>
      <w:r w:rsidRPr="009C6A11">
        <w:rPr>
          <w:rFonts w:cs="Times New Roman"/>
          <w:szCs w:val="24"/>
        </w:rPr>
        <w:t>Не постъпиха допълнителни теми за разискване.</w:t>
      </w:r>
    </w:p>
    <w:p w:rsidR="005267DD" w:rsidRPr="009C6A11" w:rsidRDefault="005267DD" w:rsidP="005267DD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се закри в </w:t>
      </w:r>
      <w:r w:rsidR="00331903" w:rsidRPr="009C6A11">
        <w:rPr>
          <w:rFonts w:ascii="Times New Roman" w:hAnsi="Times New Roman" w:cs="Times New Roman"/>
          <w:sz w:val="24"/>
          <w:szCs w:val="24"/>
        </w:rPr>
        <w:t>12.40</w:t>
      </w:r>
      <w:r w:rsidRPr="009C6A11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B62127" w:rsidRPr="009C6A11" w:rsidRDefault="00B62127" w:rsidP="005267DD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127" w:rsidRPr="009C6A11" w:rsidRDefault="00B62127" w:rsidP="005267DD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127" w:rsidRPr="009C6A11" w:rsidRDefault="00B62127" w:rsidP="005267DD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7DD" w:rsidRPr="009C6A11" w:rsidRDefault="005267DD" w:rsidP="005267DD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7DD" w:rsidRPr="009C6A11" w:rsidRDefault="005267DD" w:rsidP="0045110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917355" w:rsidRPr="009C6A11" w:rsidRDefault="005267DD" w:rsidP="00024D36">
      <w:pPr>
        <w:pStyle w:val="NoSpacing1"/>
        <w:ind w:left="708" w:firstLine="708"/>
        <w:jc w:val="both"/>
      </w:pPr>
      <w:r w:rsidRPr="009C6A11">
        <w:rPr>
          <w:rFonts w:ascii="Times New Roman" w:hAnsi="Times New Roman" w:cs="Times New Roman"/>
          <w:sz w:val="24"/>
          <w:szCs w:val="24"/>
        </w:rPr>
        <w:t xml:space="preserve">/Росица Тодорова/ </w:t>
      </w:r>
      <w:r w:rsidRPr="009C6A1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  <w:t>/Фатме Мустафова/</w:t>
      </w:r>
    </w:p>
    <w:sectPr w:rsidR="00917355" w:rsidRPr="009C6A11" w:rsidSect="00700B6C">
      <w:footerReference w:type="default" r:id="rId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8F" w:rsidRDefault="00662C8F" w:rsidP="0044349F">
      <w:pPr>
        <w:spacing w:after="0" w:line="240" w:lineRule="auto"/>
      </w:pPr>
      <w:r>
        <w:separator/>
      </w:r>
    </w:p>
  </w:endnote>
  <w:endnote w:type="continuationSeparator" w:id="0">
    <w:p w:rsidR="00662C8F" w:rsidRDefault="00662C8F" w:rsidP="0044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7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8527"/>
      <w:docPartObj>
        <w:docPartGallery w:val="Page Numbers (Bottom of Page)"/>
        <w:docPartUnique/>
      </w:docPartObj>
    </w:sdtPr>
    <w:sdtEndPr/>
    <w:sdtContent>
      <w:p w:rsidR="00BA2D86" w:rsidRDefault="00662C8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1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2D86" w:rsidRDefault="00BA2D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8F" w:rsidRDefault="00662C8F" w:rsidP="0044349F">
      <w:pPr>
        <w:spacing w:after="0" w:line="240" w:lineRule="auto"/>
      </w:pPr>
      <w:r>
        <w:separator/>
      </w:r>
    </w:p>
  </w:footnote>
  <w:footnote w:type="continuationSeparator" w:id="0">
    <w:p w:rsidR="00662C8F" w:rsidRDefault="00662C8F" w:rsidP="0044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97D"/>
    <w:multiLevelType w:val="hybridMultilevel"/>
    <w:tmpl w:val="5D76D3B0"/>
    <w:lvl w:ilvl="0" w:tplc="27508038">
      <w:start w:val="4"/>
      <w:numFmt w:val="decimal"/>
      <w:lvlText w:val="%1."/>
      <w:lvlJc w:val="left"/>
      <w:pPr>
        <w:ind w:left="720" w:hanging="360"/>
      </w:pPr>
      <w:rPr>
        <w:rFonts w:eastAsia="font294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75F"/>
    <w:multiLevelType w:val="hybridMultilevel"/>
    <w:tmpl w:val="859AF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5FC0"/>
    <w:multiLevelType w:val="hybridMultilevel"/>
    <w:tmpl w:val="251CE782"/>
    <w:lvl w:ilvl="0" w:tplc="E5A220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1317"/>
    <w:multiLevelType w:val="hybridMultilevel"/>
    <w:tmpl w:val="D32E46CC"/>
    <w:lvl w:ilvl="0" w:tplc="70A29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7E3607"/>
    <w:multiLevelType w:val="hybridMultilevel"/>
    <w:tmpl w:val="D28E3282"/>
    <w:lvl w:ilvl="0" w:tplc="27508038">
      <w:start w:val="1"/>
      <w:numFmt w:val="decimal"/>
      <w:lvlText w:val="%1."/>
      <w:lvlJc w:val="left"/>
      <w:pPr>
        <w:ind w:left="720" w:hanging="360"/>
      </w:pPr>
      <w:rPr>
        <w:rFonts w:eastAsia="font294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2009B"/>
    <w:multiLevelType w:val="multilevel"/>
    <w:tmpl w:val="F106FF20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3BFE49E4"/>
    <w:multiLevelType w:val="hybridMultilevel"/>
    <w:tmpl w:val="D70C6CAC"/>
    <w:lvl w:ilvl="0" w:tplc="9D02E34E">
      <w:start w:val="1"/>
      <w:numFmt w:val="decimal"/>
      <w:lvlText w:val="%1."/>
      <w:lvlJc w:val="left"/>
      <w:pPr>
        <w:ind w:left="928" w:hanging="360"/>
      </w:pPr>
      <w:rPr>
        <w:rFonts w:eastAsiaTheme="minorHAnsi" w:cstheme="minorBid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F72855"/>
    <w:multiLevelType w:val="hybridMultilevel"/>
    <w:tmpl w:val="677EB800"/>
    <w:lvl w:ilvl="0" w:tplc="9CD63136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2A5DFE"/>
    <w:multiLevelType w:val="hybridMultilevel"/>
    <w:tmpl w:val="4F84CB0E"/>
    <w:lvl w:ilvl="0" w:tplc="75189794">
      <w:start w:val="1"/>
      <w:numFmt w:val="decimal"/>
      <w:lvlText w:val="%1."/>
      <w:lvlJc w:val="left"/>
      <w:pPr>
        <w:ind w:left="1069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B4630F"/>
    <w:multiLevelType w:val="hybridMultilevel"/>
    <w:tmpl w:val="82AA5C0E"/>
    <w:lvl w:ilvl="0" w:tplc="BCF2F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1D25B1"/>
    <w:multiLevelType w:val="hybridMultilevel"/>
    <w:tmpl w:val="94BC82D6"/>
    <w:lvl w:ilvl="0" w:tplc="7CFC2D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78B"/>
    <w:rsid w:val="000079CD"/>
    <w:rsid w:val="00007A9C"/>
    <w:rsid w:val="00024D36"/>
    <w:rsid w:val="00062B36"/>
    <w:rsid w:val="00064714"/>
    <w:rsid w:val="00065C57"/>
    <w:rsid w:val="000968FB"/>
    <w:rsid w:val="000B0563"/>
    <w:rsid w:val="000B2117"/>
    <w:rsid w:val="000F113B"/>
    <w:rsid w:val="000F1434"/>
    <w:rsid w:val="001131BB"/>
    <w:rsid w:val="00124740"/>
    <w:rsid w:val="00124FD7"/>
    <w:rsid w:val="00127BE6"/>
    <w:rsid w:val="0013174E"/>
    <w:rsid w:val="00143B47"/>
    <w:rsid w:val="001463B8"/>
    <w:rsid w:val="00147190"/>
    <w:rsid w:val="00147F25"/>
    <w:rsid w:val="00155645"/>
    <w:rsid w:val="001661D7"/>
    <w:rsid w:val="00171952"/>
    <w:rsid w:val="001901C8"/>
    <w:rsid w:val="00197549"/>
    <w:rsid w:val="001B2604"/>
    <w:rsid w:val="001D6EF9"/>
    <w:rsid w:val="001E17A3"/>
    <w:rsid w:val="00212F97"/>
    <w:rsid w:val="00221B53"/>
    <w:rsid w:val="002619A2"/>
    <w:rsid w:val="002707CA"/>
    <w:rsid w:val="002905A3"/>
    <w:rsid w:val="0029193F"/>
    <w:rsid w:val="002A1E94"/>
    <w:rsid w:val="002A696D"/>
    <w:rsid w:val="002E47FA"/>
    <w:rsid w:val="002E5A9C"/>
    <w:rsid w:val="002F28FA"/>
    <w:rsid w:val="0030767A"/>
    <w:rsid w:val="00314463"/>
    <w:rsid w:val="00331903"/>
    <w:rsid w:val="00337558"/>
    <w:rsid w:val="00340025"/>
    <w:rsid w:val="00343EDA"/>
    <w:rsid w:val="0034675F"/>
    <w:rsid w:val="00373165"/>
    <w:rsid w:val="00374B8E"/>
    <w:rsid w:val="003A61C6"/>
    <w:rsid w:val="003B160B"/>
    <w:rsid w:val="003B54B2"/>
    <w:rsid w:val="003C09BA"/>
    <w:rsid w:val="003D3AE9"/>
    <w:rsid w:val="003E478F"/>
    <w:rsid w:val="003F5795"/>
    <w:rsid w:val="00401E36"/>
    <w:rsid w:val="00417137"/>
    <w:rsid w:val="0044349F"/>
    <w:rsid w:val="0045110B"/>
    <w:rsid w:val="00474638"/>
    <w:rsid w:val="004828FE"/>
    <w:rsid w:val="0048655B"/>
    <w:rsid w:val="00487D22"/>
    <w:rsid w:val="004B1C77"/>
    <w:rsid w:val="00504E30"/>
    <w:rsid w:val="005267DD"/>
    <w:rsid w:val="00531DAA"/>
    <w:rsid w:val="00536880"/>
    <w:rsid w:val="005569D1"/>
    <w:rsid w:val="005602A7"/>
    <w:rsid w:val="0056617B"/>
    <w:rsid w:val="00574BCD"/>
    <w:rsid w:val="005772B4"/>
    <w:rsid w:val="0058184B"/>
    <w:rsid w:val="00590F1F"/>
    <w:rsid w:val="005A6E89"/>
    <w:rsid w:val="005A70C6"/>
    <w:rsid w:val="005E3196"/>
    <w:rsid w:val="00611AF8"/>
    <w:rsid w:val="00640438"/>
    <w:rsid w:val="00662C8F"/>
    <w:rsid w:val="00664659"/>
    <w:rsid w:val="0067731E"/>
    <w:rsid w:val="006879A3"/>
    <w:rsid w:val="00691E6D"/>
    <w:rsid w:val="006A22D2"/>
    <w:rsid w:val="006B160B"/>
    <w:rsid w:val="006B6274"/>
    <w:rsid w:val="006B6BFD"/>
    <w:rsid w:val="006C158F"/>
    <w:rsid w:val="006E565A"/>
    <w:rsid w:val="006E6F2E"/>
    <w:rsid w:val="006F1207"/>
    <w:rsid w:val="00700B6C"/>
    <w:rsid w:val="00710627"/>
    <w:rsid w:val="0071276D"/>
    <w:rsid w:val="0071695B"/>
    <w:rsid w:val="00722266"/>
    <w:rsid w:val="00723DE8"/>
    <w:rsid w:val="00730A98"/>
    <w:rsid w:val="00744B6B"/>
    <w:rsid w:val="007540F9"/>
    <w:rsid w:val="007545D9"/>
    <w:rsid w:val="00754789"/>
    <w:rsid w:val="00755B23"/>
    <w:rsid w:val="00756E5C"/>
    <w:rsid w:val="007832E5"/>
    <w:rsid w:val="007A2A39"/>
    <w:rsid w:val="007A31EE"/>
    <w:rsid w:val="007A52F9"/>
    <w:rsid w:val="007B2CB3"/>
    <w:rsid w:val="007C072D"/>
    <w:rsid w:val="007D5162"/>
    <w:rsid w:val="007D7B9F"/>
    <w:rsid w:val="007F2BBB"/>
    <w:rsid w:val="00827B96"/>
    <w:rsid w:val="008309DD"/>
    <w:rsid w:val="00831D17"/>
    <w:rsid w:val="00835C28"/>
    <w:rsid w:val="008470A2"/>
    <w:rsid w:val="00850F88"/>
    <w:rsid w:val="0087000C"/>
    <w:rsid w:val="0088778B"/>
    <w:rsid w:val="008879DF"/>
    <w:rsid w:val="0089032B"/>
    <w:rsid w:val="008C31DF"/>
    <w:rsid w:val="008F5F46"/>
    <w:rsid w:val="00901664"/>
    <w:rsid w:val="00906522"/>
    <w:rsid w:val="009106F6"/>
    <w:rsid w:val="00917355"/>
    <w:rsid w:val="009205DE"/>
    <w:rsid w:val="00931D74"/>
    <w:rsid w:val="00937201"/>
    <w:rsid w:val="00942B27"/>
    <w:rsid w:val="009839E4"/>
    <w:rsid w:val="00986F64"/>
    <w:rsid w:val="00995693"/>
    <w:rsid w:val="009B65D5"/>
    <w:rsid w:val="009C6A11"/>
    <w:rsid w:val="009D2569"/>
    <w:rsid w:val="009E2442"/>
    <w:rsid w:val="009F0E0B"/>
    <w:rsid w:val="009F5FC3"/>
    <w:rsid w:val="009F6A50"/>
    <w:rsid w:val="00A01FB5"/>
    <w:rsid w:val="00A20E77"/>
    <w:rsid w:val="00A2117E"/>
    <w:rsid w:val="00A2693F"/>
    <w:rsid w:val="00A27CED"/>
    <w:rsid w:val="00A3160A"/>
    <w:rsid w:val="00A34AC2"/>
    <w:rsid w:val="00A57B14"/>
    <w:rsid w:val="00A64607"/>
    <w:rsid w:val="00A76080"/>
    <w:rsid w:val="00A90165"/>
    <w:rsid w:val="00A96EB8"/>
    <w:rsid w:val="00AA3DF8"/>
    <w:rsid w:val="00AB1B84"/>
    <w:rsid w:val="00AC1D70"/>
    <w:rsid w:val="00AD3F45"/>
    <w:rsid w:val="00AE77FE"/>
    <w:rsid w:val="00B22D93"/>
    <w:rsid w:val="00B45FBF"/>
    <w:rsid w:val="00B5103F"/>
    <w:rsid w:val="00B52F78"/>
    <w:rsid w:val="00B62127"/>
    <w:rsid w:val="00B65441"/>
    <w:rsid w:val="00B71ABE"/>
    <w:rsid w:val="00B74D84"/>
    <w:rsid w:val="00B87125"/>
    <w:rsid w:val="00B9246F"/>
    <w:rsid w:val="00B92C9D"/>
    <w:rsid w:val="00B92F6C"/>
    <w:rsid w:val="00BA2B62"/>
    <w:rsid w:val="00BA2D86"/>
    <w:rsid w:val="00BB6B7F"/>
    <w:rsid w:val="00BD1CCD"/>
    <w:rsid w:val="00BD5541"/>
    <w:rsid w:val="00BE1AFA"/>
    <w:rsid w:val="00BE48B4"/>
    <w:rsid w:val="00C049B3"/>
    <w:rsid w:val="00C10249"/>
    <w:rsid w:val="00C1541A"/>
    <w:rsid w:val="00C275C6"/>
    <w:rsid w:val="00C60FD6"/>
    <w:rsid w:val="00C806E0"/>
    <w:rsid w:val="00C91C49"/>
    <w:rsid w:val="00C94427"/>
    <w:rsid w:val="00CB1C4D"/>
    <w:rsid w:val="00CB2A7C"/>
    <w:rsid w:val="00CD107D"/>
    <w:rsid w:val="00CE125D"/>
    <w:rsid w:val="00CE1707"/>
    <w:rsid w:val="00D05295"/>
    <w:rsid w:val="00D2631B"/>
    <w:rsid w:val="00D33D5E"/>
    <w:rsid w:val="00D4744A"/>
    <w:rsid w:val="00D51930"/>
    <w:rsid w:val="00D54D61"/>
    <w:rsid w:val="00D55C3A"/>
    <w:rsid w:val="00D65DD1"/>
    <w:rsid w:val="00D70577"/>
    <w:rsid w:val="00D77B4C"/>
    <w:rsid w:val="00D858BB"/>
    <w:rsid w:val="00DA3D66"/>
    <w:rsid w:val="00DA4563"/>
    <w:rsid w:val="00DC1F02"/>
    <w:rsid w:val="00DD4988"/>
    <w:rsid w:val="00DD5228"/>
    <w:rsid w:val="00E03354"/>
    <w:rsid w:val="00E268F0"/>
    <w:rsid w:val="00E31228"/>
    <w:rsid w:val="00E33A97"/>
    <w:rsid w:val="00E46420"/>
    <w:rsid w:val="00E47911"/>
    <w:rsid w:val="00E63C37"/>
    <w:rsid w:val="00E732C9"/>
    <w:rsid w:val="00E93631"/>
    <w:rsid w:val="00EA071A"/>
    <w:rsid w:val="00EA501B"/>
    <w:rsid w:val="00ED4580"/>
    <w:rsid w:val="00EE0C1F"/>
    <w:rsid w:val="00F01C05"/>
    <w:rsid w:val="00F15AAB"/>
    <w:rsid w:val="00F16B2F"/>
    <w:rsid w:val="00F27005"/>
    <w:rsid w:val="00F43215"/>
    <w:rsid w:val="00F44B4A"/>
    <w:rsid w:val="00F5386F"/>
    <w:rsid w:val="00F5557D"/>
    <w:rsid w:val="00F55EB5"/>
    <w:rsid w:val="00FA302B"/>
    <w:rsid w:val="00FA5BEC"/>
    <w:rsid w:val="00FB467E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9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49F"/>
    <w:pPr>
      <w:spacing w:after="0" w:line="240" w:lineRule="auto"/>
    </w:pPr>
  </w:style>
  <w:style w:type="paragraph" w:customStyle="1" w:styleId="NoSpacing1">
    <w:name w:val="No Spacing1"/>
    <w:rsid w:val="0044349F"/>
    <w:pPr>
      <w:suppressAutoHyphens/>
      <w:spacing w:after="0" w:line="240" w:lineRule="auto"/>
    </w:pPr>
    <w:rPr>
      <w:rFonts w:ascii="Calibri" w:eastAsia="font294" w:hAnsi="Calibri" w:cs="font294"/>
      <w:kern w:val="1"/>
      <w:sz w:val="22"/>
      <w:lang w:eastAsia="bg-BG"/>
    </w:rPr>
  </w:style>
  <w:style w:type="paragraph" w:styleId="a4">
    <w:name w:val="header"/>
    <w:basedOn w:val="a"/>
    <w:link w:val="a5"/>
    <w:uiPriority w:val="99"/>
    <w:unhideWhenUsed/>
    <w:rsid w:val="0044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4349F"/>
  </w:style>
  <w:style w:type="paragraph" w:styleId="a6">
    <w:name w:val="footer"/>
    <w:basedOn w:val="a"/>
    <w:link w:val="a7"/>
    <w:uiPriority w:val="99"/>
    <w:unhideWhenUsed/>
    <w:rsid w:val="0044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4349F"/>
  </w:style>
  <w:style w:type="paragraph" w:styleId="a8">
    <w:name w:val="List Paragraph"/>
    <w:basedOn w:val="a"/>
    <w:uiPriority w:val="34"/>
    <w:qFormat/>
    <w:rsid w:val="00062B36"/>
    <w:pPr>
      <w:ind w:left="720"/>
      <w:contextualSpacing/>
    </w:pPr>
  </w:style>
  <w:style w:type="paragraph" w:styleId="a9">
    <w:name w:val="caption"/>
    <w:basedOn w:val="a"/>
    <w:qFormat/>
    <w:rsid w:val="00931D74"/>
    <w:pPr>
      <w:suppressLineNumbers/>
      <w:suppressAutoHyphens/>
      <w:spacing w:before="120" w:after="120" w:line="276" w:lineRule="auto"/>
    </w:pPr>
    <w:rPr>
      <w:rFonts w:ascii="Calibri" w:eastAsia="font294" w:hAnsi="Calibri" w:cs="Mangal"/>
      <w:i/>
      <w:iCs/>
      <w:kern w:val="1"/>
      <w:szCs w:val="24"/>
      <w:lang w:eastAsia="bg-BG"/>
    </w:rPr>
  </w:style>
  <w:style w:type="paragraph" w:customStyle="1" w:styleId="1">
    <w:name w:val="Без разредка1"/>
    <w:rsid w:val="00931D74"/>
    <w:pPr>
      <w:suppressAutoHyphens/>
      <w:spacing w:after="0" w:line="240" w:lineRule="auto"/>
    </w:pPr>
    <w:rPr>
      <w:rFonts w:ascii="Calibri" w:eastAsia="font297" w:hAnsi="Calibri" w:cs="font297"/>
      <w:color w:val="00000A"/>
      <w:kern w:val="1"/>
      <w:sz w:val="22"/>
      <w:lang w:eastAsia="bg-BG"/>
    </w:rPr>
  </w:style>
  <w:style w:type="paragraph" w:customStyle="1" w:styleId="NoSpacing2">
    <w:name w:val="No Spacing2"/>
    <w:rsid w:val="005A70C6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2"/>
      <w:lang w:eastAsia="bg-BG"/>
    </w:rPr>
  </w:style>
  <w:style w:type="paragraph" w:customStyle="1" w:styleId="NoSpacing3">
    <w:name w:val="No Spacing3"/>
    <w:rsid w:val="00DA3D66"/>
    <w:pPr>
      <w:suppressAutoHyphens/>
      <w:spacing w:after="0" w:line="240" w:lineRule="auto"/>
    </w:pPr>
    <w:rPr>
      <w:rFonts w:ascii="Calibri" w:eastAsia="font296" w:hAnsi="Calibri" w:cs="font296"/>
      <w:color w:val="00000A"/>
      <w:kern w:val="1"/>
      <w:sz w:val="22"/>
      <w:lang w:eastAsia="bg-BG"/>
    </w:rPr>
  </w:style>
  <w:style w:type="character" w:customStyle="1" w:styleId="Strong1">
    <w:name w:val="Strong1"/>
    <w:rsid w:val="00F01C05"/>
    <w:rPr>
      <w:b/>
      <w:bCs/>
    </w:rPr>
  </w:style>
  <w:style w:type="paragraph" w:styleId="aa">
    <w:name w:val="Normal (Web)"/>
    <w:basedOn w:val="a"/>
    <w:uiPriority w:val="99"/>
    <w:unhideWhenUsed/>
    <w:rsid w:val="00DD49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9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49F"/>
    <w:pPr>
      <w:spacing w:after="0" w:line="240" w:lineRule="auto"/>
    </w:pPr>
  </w:style>
  <w:style w:type="paragraph" w:customStyle="1" w:styleId="NoSpacing1">
    <w:name w:val="No Spacing1"/>
    <w:rsid w:val="0044349F"/>
    <w:pPr>
      <w:suppressAutoHyphens/>
      <w:spacing w:after="0" w:line="240" w:lineRule="auto"/>
    </w:pPr>
    <w:rPr>
      <w:rFonts w:ascii="Calibri" w:eastAsia="font294" w:hAnsi="Calibri" w:cs="font294"/>
      <w:kern w:val="1"/>
      <w:sz w:val="22"/>
      <w:lang w:eastAsia="bg-BG"/>
    </w:rPr>
  </w:style>
  <w:style w:type="paragraph" w:styleId="a4">
    <w:name w:val="header"/>
    <w:basedOn w:val="a"/>
    <w:link w:val="a5"/>
    <w:uiPriority w:val="99"/>
    <w:unhideWhenUsed/>
    <w:rsid w:val="0044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4349F"/>
  </w:style>
  <w:style w:type="paragraph" w:styleId="a6">
    <w:name w:val="footer"/>
    <w:basedOn w:val="a"/>
    <w:link w:val="a7"/>
    <w:uiPriority w:val="99"/>
    <w:unhideWhenUsed/>
    <w:rsid w:val="0044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4349F"/>
  </w:style>
  <w:style w:type="paragraph" w:styleId="a8">
    <w:name w:val="List Paragraph"/>
    <w:basedOn w:val="a"/>
    <w:uiPriority w:val="34"/>
    <w:qFormat/>
    <w:rsid w:val="00062B36"/>
    <w:pPr>
      <w:ind w:left="720"/>
      <w:contextualSpacing/>
    </w:pPr>
  </w:style>
  <w:style w:type="paragraph" w:styleId="a9">
    <w:name w:val="caption"/>
    <w:basedOn w:val="a"/>
    <w:qFormat/>
    <w:rsid w:val="00931D74"/>
    <w:pPr>
      <w:suppressLineNumbers/>
      <w:suppressAutoHyphens/>
      <w:spacing w:before="120" w:after="120" w:line="276" w:lineRule="auto"/>
    </w:pPr>
    <w:rPr>
      <w:rFonts w:ascii="Calibri" w:eastAsia="font294" w:hAnsi="Calibri" w:cs="Mangal"/>
      <w:i/>
      <w:iCs/>
      <w:kern w:val="1"/>
      <w:szCs w:val="24"/>
      <w:lang w:eastAsia="bg-BG"/>
    </w:rPr>
  </w:style>
  <w:style w:type="paragraph" w:customStyle="1" w:styleId="1">
    <w:name w:val="Без разредка1"/>
    <w:rsid w:val="00931D74"/>
    <w:pPr>
      <w:suppressAutoHyphens/>
      <w:spacing w:after="0" w:line="240" w:lineRule="auto"/>
    </w:pPr>
    <w:rPr>
      <w:rFonts w:ascii="Calibri" w:eastAsia="font297" w:hAnsi="Calibri" w:cs="font297"/>
      <w:color w:val="00000A"/>
      <w:kern w:val="1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</cp:lastModifiedBy>
  <cp:revision>160</cp:revision>
  <cp:lastPrinted>2019-09-21T11:50:00Z</cp:lastPrinted>
  <dcterms:created xsi:type="dcterms:W3CDTF">2019-09-18T13:06:00Z</dcterms:created>
  <dcterms:modified xsi:type="dcterms:W3CDTF">2019-09-26T10:14:00Z</dcterms:modified>
</cp:coreProperties>
</file>