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на </w:t>
      </w:r>
      <w:r>
        <w:rPr>
          <w:rFonts w:cs="Times New Roman"/>
          <w:b/>
          <w:bCs/>
          <w:sz w:val="28"/>
          <w:szCs w:val="28"/>
          <w:lang w:val="en-US"/>
        </w:rPr>
        <w:t>01.10</w:t>
      </w:r>
      <w:r>
        <w:rPr>
          <w:rFonts w:cs="Times New Roman"/>
          <w:b/>
          <w:bCs/>
          <w:color w:val="000000" w:themeColor="text1"/>
          <w:sz w:val="28"/>
          <w:szCs w:val="28"/>
        </w:rPr>
        <w:t>.2019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>Последен №</w:t>
      </w:r>
      <w:r>
        <w:rPr>
          <w:rFonts w:cs="Times New Roman"/>
          <w:b/>
          <w:bCs/>
          <w:sz w:val="28"/>
          <w:szCs w:val="28"/>
          <w:lang w:val="en-US"/>
        </w:rPr>
        <w:t xml:space="preserve"> 11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672EB8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672E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Pr="00265ECB" w:rsidRDefault="00672EB8" w:rsidP="00265ECB">
            <w:pPr>
              <w:jc w:val="both"/>
              <w:rPr>
                <w:rFonts w:ascii="Calibri" w:eastAsia="font295" w:hAnsi="Calibri" w:cs="font295"/>
                <w:color w:val="00000A"/>
                <w:kern w:val="1"/>
                <w:sz w:val="22"/>
                <w:lang w:val="en-US" w:eastAsia="bg-BG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</w:t>
            </w:r>
            <w:r>
              <w:rPr>
                <w:lang w:val="en-US"/>
              </w:rPr>
              <w:t xml:space="preserve">: </w:t>
            </w:r>
            <w:r w:rsidR="00265ECB" w:rsidRPr="00265ECB">
              <w:rPr>
                <w:rFonts w:eastAsia="Times New Roman" w:cs="Times New Roman"/>
                <w:color w:val="00000A"/>
                <w:kern w:val="1"/>
                <w:szCs w:val="24"/>
                <w:lang w:eastAsia="bg-BG"/>
              </w:rPr>
              <w:t>Заличаване на регистриран кандидат за избиране на общински съветник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Pr="00672EB8" w:rsidRDefault="00672EB8" w:rsidP="00672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265ECB" w:rsidTr="00747E1F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5ECB" w:rsidRPr="006441F0" w:rsidRDefault="00265ECB" w:rsidP="007D2F42">
            <w:r>
              <w:rPr>
                <w:lang w:val="en-US"/>
              </w:rPr>
              <w:t>2</w:t>
            </w:r>
            <w:r w:rsidRPr="006441F0"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5ECB" w:rsidRPr="00265ECB" w:rsidRDefault="00265ECB" w:rsidP="00265ECB">
            <w:pPr>
              <w:jc w:val="both"/>
              <w:rPr>
                <w:rFonts w:ascii="Calibri" w:eastAsia="font295" w:hAnsi="Calibri" w:cs="font295"/>
                <w:color w:val="00000A"/>
                <w:kern w:val="1"/>
                <w:sz w:val="22"/>
                <w:lang w:val="en-US" w:eastAsia="bg-BG"/>
              </w:rPr>
            </w:pPr>
            <w:proofErr w:type="spellStart"/>
            <w:r w:rsidRPr="006441F0">
              <w:t>Проекто</w:t>
            </w:r>
            <w:proofErr w:type="spellEnd"/>
            <w:r w:rsidRPr="006441F0">
              <w:t xml:space="preserve"> решение относно: </w:t>
            </w:r>
            <w:r w:rsidRPr="00265ECB">
              <w:rPr>
                <w:rFonts w:eastAsia="Times New Roman" w:cs="Times New Roman"/>
                <w:color w:val="00000A"/>
                <w:kern w:val="1"/>
                <w:szCs w:val="24"/>
                <w:lang w:eastAsia="bg-BG"/>
              </w:rPr>
              <w:t>Заличаване на регистриран кандидат за избиране на общински съветник в община Сливен от ПП „ДВИЖЕНИЕ БЪЛГАРИЯ НА ГРАЖДАНИТЕ“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Default="00265ECB" w:rsidP="00265E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  <w:p w:rsidR="00265ECB" w:rsidRDefault="00265ECB" w:rsidP="00265E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  <w:p w:rsidR="00265ECB" w:rsidRPr="00265ECB" w:rsidRDefault="00265ECB" w:rsidP="00265E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M</w:t>
            </w:r>
            <w:r>
              <w:rPr>
                <w:rFonts w:cs="Times New Roman"/>
                <w:sz w:val="22"/>
              </w:rPr>
              <w:t>Ч</w:t>
            </w:r>
          </w:p>
        </w:tc>
      </w:tr>
      <w:tr w:rsidR="00265ECB" w:rsidTr="00747E1F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7D2F4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265ECB">
            <w:pPr>
              <w:jc w:val="both"/>
              <w:rPr>
                <w:lang w:val="en-US"/>
              </w:rPr>
            </w:pPr>
            <w:proofErr w:type="spellStart"/>
            <w:r w:rsidRPr="006441F0">
              <w:t>Проекто</w:t>
            </w:r>
            <w:proofErr w:type="spellEnd"/>
            <w:r w:rsidRPr="006441F0">
              <w:t xml:space="preserve"> решение относно:</w:t>
            </w:r>
            <w:r w:rsidRPr="00265ECB">
              <w:t xml:space="preserve"> Заличаване на регистриран кандидат за избиране общински съветник в община Сливен от партия „ХРИСТИЯНДЕМОКРАТИЧЕСКА ПАРТИЯ НА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Default="00265ECB" w:rsidP="00265ECB">
            <w:pPr>
              <w:jc w:val="center"/>
            </w:pPr>
          </w:p>
          <w:p w:rsidR="00265ECB" w:rsidRPr="006441F0" w:rsidRDefault="00265ECB" w:rsidP="00265ECB">
            <w:pPr>
              <w:jc w:val="center"/>
            </w:pPr>
            <w:r>
              <w:t>РК</w:t>
            </w:r>
          </w:p>
        </w:tc>
      </w:tr>
      <w:tr w:rsidR="00265ECB" w:rsidTr="006768A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7D2F4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265ECB">
            <w:pPr>
              <w:jc w:val="both"/>
              <w:rPr>
                <w:rFonts w:ascii="Calibri" w:eastAsia="font295" w:hAnsi="Calibri" w:cs="font295"/>
                <w:color w:val="00000A"/>
                <w:kern w:val="1"/>
                <w:sz w:val="22"/>
                <w:lang w:val="en-US" w:eastAsia="bg-BG"/>
              </w:rPr>
            </w:pPr>
            <w:proofErr w:type="spellStart"/>
            <w:r w:rsidRPr="006441F0">
              <w:t>Проекто</w:t>
            </w:r>
            <w:proofErr w:type="spellEnd"/>
            <w:r w:rsidRPr="006441F0">
              <w:t xml:space="preserve"> решение относно:</w:t>
            </w:r>
            <w:r>
              <w:rPr>
                <w:lang w:val="en-US"/>
              </w:rPr>
              <w:t xml:space="preserve"> </w:t>
            </w:r>
            <w:r w:rsidRPr="00265ECB">
              <w:rPr>
                <w:rFonts w:eastAsia="Times New Roman" w:cs="Times New Roman"/>
                <w:color w:val="00000A"/>
                <w:kern w:val="1"/>
                <w:szCs w:val="24"/>
                <w:lang w:eastAsia="bg-BG"/>
              </w:rPr>
              <w:t>Заличаване на регистриран кандидат за избиране общински съветник в община Сливен от  коалиция от партии “БСП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ECB" w:rsidRPr="00672EB8" w:rsidRDefault="00265ECB" w:rsidP="00F900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265ECB" w:rsidTr="00747E1F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7D2F4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265ECB">
            <w:pPr>
              <w:jc w:val="both"/>
            </w:pPr>
            <w:proofErr w:type="spellStart"/>
            <w:r w:rsidRPr="006441F0">
              <w:t>Проекто</w:t>
            </w:r>
            <w:proofErr w:type="spellEnd"/>
            <w:r w:rsidRPr="006441F0">
              <w:t xml:space="preserve"> решение относно:</w:t>
            </w:r>
            <w:r w:rsidRPr="00265ECB">
              <w:t xml:space="preserve"> </w:t>
            </w:r>
            <w:r w:rsidRPr="00265ECB">
              <w:t>Заличаване на регистриран кандидат за избиране на кмет на кметство с.Трапоклово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ECB" w:rsidRPr="00265ECB" w:rsidRDefault="00265ECB" w:rsidP="00F900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  <w:p w:rsidR="00265ECB" w:rsidRPr="00265ECB" w:rsidRDefault="00265ECB" w:rsidP="00F900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M</w:t>
            </w:r>
            <w:r>
              <w:rPr>
                <w:rFonts w:cs="Times New Roman"/>
                <w:sz w:val="22"/>
              </w:rPr>
              <w:t>Ч</w:t>
            </w:r>
          </w:p>
        </w:tc>
      </w:tr>
    </w:tbl>
    <w:p w:rsidR="00672EB8" w:rsidRDefault="00672EB8" w:rsidP="00672EB8"/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font29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D"/>
    <w:rsid w:val="001463B8"/>
    <w:rsid w:val="00265ECB"/>
    <w:rsid w:val="00474638"/>
    <w:rsid w:val="005F5F00"/>
    <w:rsid w:val="00672EB8"/>
    <w:rsid w:val="007435ED"/>
    <w:rsid w:val="0087000C"/>
    <w:rsid w:val="009114C4"/>
    <w:rsid w:val="00A64607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2019-10-01T13:49:00Z</dcterms:created>
  <dcterms:modified xsi:type="dcterms:W3CDTF">2019-10-01T13:56:00Z</dcterms:modified>
</cp:coreProperties>
</file>