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7A2D2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2D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2177">
        <w:rPr>
          <w:rFonts w:ascii="Times New Roman" w:hAnsi="Times New Roman" w:cs="Times New Roman"/>
          <w:sz w:val="24"/>
          <w:szCs w:val="24"/>
        </w:rPr>
        <w:t xml:space="preserve">1.2019 г. </w:t>
      </w:r>
      <w:r w:rsidRPr="00BA4A57">
        <w:rPr>
          <w:rFonts w:ascii="Times New Roman" w:hAnsi="Times New Roman" w:cs="Times New Roman"/>
          <w:sz w:val="24"/>
          <w:szCs w:val="24"/>
        </w:rPr>
        <w:t>от 1</w:t>
      </w:r>
      <w:r w:rsidR="006D39F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C07C0" w:rsidRPr="00BA4A57">
        <w:rPr>
          <w:rFonts w:ascii="Times New Roman" w:hAnsi="Times New Roman" w:cs="Times New Roman"/>
          <w:sz w:val="24"/>
          <w:szCs w:val="24"/>
        </w:rPr>
        <w:t>.</w:t>
      </w:r>
      <w:r w:rsidR="003D286F" w:rsidRPr="00BA4A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A4A57">
        <w:rPr>
          <w:rFonts w:ascii="Times New Roman" w:hAnsi="Times New Roman" w:cs="Times New Roman"/>
          <w:sz w:val="24"/>
          <w:szCs w:val="24"/>
        </w:rPr>
        <w:t>0 ч., се</w:t>
      </w:r>
      <w:r w:rsidRPr="00EF2177">
        <w:rPr>
          <w:rFonts w:ascii="Times New Roman" w:hAnsi="Times New Roman" w:cs="Times New Roman"/>
          <w:sz w:val="24"/>
          <w:szCs w:val="24"/>
        </w:rPr>
        <w:t xml:space="preserve">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E9008B" w:rsidRPr="00E9008B" w:rsidRDefault="00E9008B" w:rsidP="00E9008B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1.Проекто решение относно: Промяна в състава на СИК в 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E9008B" w:rsidRPr="00E9008B" w:rsidRDefault="00E9008B" w:rsidP="00E9008B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2.Проекто решение относно: 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E9008B" w:rsidRDefault="00E9008B" w:rsidP="00E9008B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3.Проекто решение относно: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</w:p>
    <w:p w:rsidR="00F44D06" w:rsidRDefault="00F44D06" w:rsidP="00E9008B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4.</w:t>
      </w:r>
      <w:r w:rsidRPr="00F44D06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>
        <w:rPr>
          <w:rFonts w:eastAsia="Times New Roman"/>
          <w:szCs w:val="24"/>
        </w:rPr>
        <w:t xml:space="preserve">“ОБЕДИНЕНИ ПАТРИОТИ“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469D1" w:rsidRPr="002469D1" w:rsidRDefault="00F44D06" w:rsidP="00E9008B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</w:t>
      </w:r>
      <w:r w:rsidR="002469D1">
        <w:rPr>
          <w:rFonts w:eastAsia="Times New Roman"/>
          <w:color w:val="000000" w:themeColor="text1"/>
          <w:szCs w:val="24"/>
          <w:lang w:val="en-US" w:eastAsia="bg-BG"/>
        </w:rPr>
        <w:t>.</w:t>
      </w:r>
      <w:r w:rsidR="002469D1" w:rsidRPr="004D0B63">
        <w:rPr>
          <w:rFonts w:eastAsia="Times New Roman"/>
          <w:szCs w:val="24"/>
          <w:lang w:eastAsia="bg-BG"/>
        </w:rPr>
        <w:t xml:space="preserve"> </w:t>
      </w:r>
      <w:r w:rsidR="002469D1">
        <w:rPr>
          <w:rFonts w:eastAsia="Times New Roman"/>
          <w:szCs w:val="24"/>
          <w:lang w:eastAsia="bg-BG"/>
        </w:rPr>
        <w:t>Други</w:t>
      </w:r>
    </w:p>
    <w:p w:rsidR="00DF6CC4" w:rsidRPr="00BA4A57" w:rsidRDefault="00DF6CC4" w:rsidP="006728B9">
      <w:pPr>
        <w:spacing w:after="0" w:line="240" w:lineRule="auto"/>
        <w:ind w:firstLine="708"/>
        <w:jc w:val="both"/>
        <w:rPr>
          <w:szCs w:val="24"/>
        </w:rPr>
      </w:pPr>
      <w:r w:rsidRPr="00BA4A57">
        <w:rPr>
          <w:szCs w:val="24"/>
        </w:rPr>
        <w:t xml:space="preserve">На заседанието присъстват: </w:t>
      </w:r>
      <w:r w:rsidR="009C609B">
        <w:rPr>
          <w:szCs w:val="24"/>
          <w:lang w:val="en-US"/>
        </w:rPr>
        <w:t>1</w:t>
      </w:r>
      <w:r w:rsidR="00E9008B">
        <w:rPr>
          <w:szCs w:val="24"/>
          <w:lang w:val="en-US"/>
        </w:rPr>
        <w:t>5</w:t>
      </w:r>
      <w:r w:rsidRPr="00BA4A57">
        <w:rPr>
          <w:szCs w:val="24"/>
          <w:lang w:val="en-US"/>
        </w:rPr>
        <w:t xml:space="preserve"> </w:t>
      </w:r>
      <w:r w:rsidRPr="00BA4A57">
        <w:rPr>
          <w:szCs w:val="24"/>
        </w:rPr>
        <w:t>членове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E9008B" w:rsidRPr="00CF6AFF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</w:t>
      </w:r>
      <w:r>
        <w:rPr>
          <w:rFonts w:ascii="Times New Roman" w:hAnsi="Times New Roman" w:cs="Times New Roman"/>
          <w:color w:val="000000"/>
          <w:sz w:val="24"/>
          <w:szCs w:val="24"/>
        </w:rPr>
        <w:t>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CA7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4D0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F44D06" w:rsidRPr="00E9008B" w:rsidRDefault="00F44D06" w:rsidP="00F44D0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1.Проекто решение относно: Промяна в състава на СИК в 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F44D06" w:rsidRPr="00E9008B" w:rsidRDefault="00F44D06" w:rsidP="00F44D0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2.Проекто решение относно: 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F44D06" w:rsidRDefault="00F44D06" w:rsidP="00F44D0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3.Проекто решение относно: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</w:p>
    <w:p w:rsidR="00F44D06" w:rsidRDefault="00F44D06" w:rsidP="00F44D06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4.</w:t>
      </w:r>
      <w:r w:rsidRPr="00F44D06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>
        <w:rPr>
          <w:rFonts w:eastAsia="Times New Roman"/>
          <w:szCs w:val="24"/>
        </w:rPr>
        <w:t xml:space="preserve">“ОБЕДИНЕНИ ПАТРИОТИ“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F44D06" w:rsidRPr="002469D1" w:rsidRDefault="00F44D06" w:rsidP="00F44D06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Други</w:t>
      </w:r>
    </w:p>
    <w:p w:rsidR="00DF6CC4" w:rsidRPr="00635CDB" w:rsidRDefault="00DF6CC4" w:rsidP="00011308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0F6AF4" w:rsidRPr="000E304B" w:rsidRDefault="00550154" w:rsidP="000E304B">
      <w:pPr>
        <w:spacing w:after="0" w:line="240" w:lineRule="auto"/>
        <w:ind w:firstLine="426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Times New Roman"/>
          <w:b/>
          <w:szCs w:val="24"/>
        </w:rPr>
        <w:tab/>
      </w:r>
    </w:p>
    <w:p w:rsidR="008743F4" w:rsidRDefault="00D41075" w:rsidP="009F348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bookmarkStart w:id="0" w:name="_GoBack"/>
      <w:bookmarkEnd w:id="0"/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1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Тодорова – прочете проект на решение относно: </w:t>
      </w:r>
      <w:r w:rsidR="008743F4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партия </w:t>
      </w:r>
      <w:r w:rsidR="008743F4">
        <w:rPr>
          <w:rFonts w:eastAsia="Times New Roman"/>
          <w:szCs w:val="24"/>
        </w:rPr>
        <w:t xml:space="preserve">“ДВИЖЕНИЕ ЗА ПРАВА И СВОБОДИ“ </w:t>
      </w:r>
      <w:r w:rsidR="008743F4"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8743F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8743F4" w:rsidRPr="003112DE" w:rsidRDefault="008743F4" w:rsidP="009F3489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</w:rPr>
      </w:pPr>
      <w:r>
        <w:rPr>
          <w:b/>
          <w:lang w:val="en-US" w:eastAsia="bg-BG"/>
        </w:rPr>
        <w:tab/>
      </w:r>
      <w:r w:rsidR="009F3489">
        <w:rPr>
          <w:b/>
          <w:lang w:val="en-US" w:eastAsia="bg-BG"/>
        </w:rPr>
        <w:t>“</w:t>
      </w:r>
      <w:r>
        <w:rPr>
          <w:b/>
          <w:lang w:eastAsia="bg-BG"/>
        </w:rPr>
        <w:t>ДОПУСКА ЗАМЯНА</w:t>
      </w:r>
      <w:r>
        <w:rPr>
          <w:lang w:eastAsia="bg-BG"/>
        </w:rPr>
        <w:t> на член</w:t>
      </w:r>
      <w:r w:rsidRPr="007A31CA">
        <w:rPr>
          <w:lang w:eastAsia="bg-BG"/>
        </w:rPr>
        <w:t>ове</w:t>
      </w:r>
      <w:r>
        <w:rPr>
          <w:lang w:eastAsia="bg-BG"/>
        </w:rPr>
        <w:t xml:space="preserve"> от състава на посочените в предложението </w:t>
      </w:r>
      <w:r w:rsidRPr="003112DE">
        <w:rPr>
          <w:rFonts w:eastAsia="Times New Roman"/>
          <w:szCs w:val="24"/>
        </w:rPr>
        <w:t>секционни избирателни комисии в Община Сливен</w:t>
      </w:r>
      <w:proofErr w:type="gramStart"/>
      <w:r w:rsidRPr="003112DE">
        <w:rPr>
          <w:rFonts w:eastAsia="Times New Roman"/>
          <w:szCs w:val="24"/>
        </w:rPr>
        <w:t>,  както</w:t>
      </w:r>
      <w:proofErr w:type="gramEnd"/>
      <w:r w:rsidRPr="003112DE">
        <w:rPr>
          <w:rFonts w:eastAsia="Times New Roman"/>
          <w:szCs w:val="24"/>
        </w:rPr>
        <w:t xml:space="preserve"> следва:</w:t>
      </w:r>
    </w:p>
    <w:p w:rsidR="008743F4" w:rsidRDefault="008743F4" w:rsidP="008743F4">
      <w:pPr>
        <w:spacing w:after="0" w:line="240" w:lineRule="auto"/>
        <w:ind w:firstLine="709"/>
        <w:jc w:val="both"/>
        <w:rPr>
          <w:rFonts w:eastAsia="Times New Roman"/>
          <w:szCs w:val="24"/>
          <w:lang w:val="en-US"/>
        </w:rPr>
      </w:pPr>
      <w:r>
        <w:t xml:space="preserve">1. </w:t>
      </w:r>
      <w:r w:rsidRPr="00000D43">
        <w:t>В</w:t>
      </w:r>
      <w:r w:rsidRPr="00CB0AE0">
        <w:rPr>
          <w:b/>
        </w:rPr>
        <w:t xml:space="preserve"> СИК</w:t>
      </w:r>
      <w:r>
        <w:t xml:space="preserve"> </w:t>
      </w:r>
      <w:r w:rsidRPr="00CB0AE0">
        <w:rPr>
          <w:b/>
          <w:lang w:val="en-US"/>
        </w:rPr>
        <w:t>2020 00 0</w:t>
      </w:r>
      <w:r>
        <w:rPr>
          <w:b/>
          <w:lang w:val="en-US"/>
        </w:rPr>
        <w:t>41</w:t>
      </w:r>
      <w:r>
        <w:rPr>
          <w:rFonts w:eastAsia="Times New Roman"/>
          <w:szCs w:val="24"/>
        </w:rPr>
        <w:t xml:space="preserve"> н</w:t>
      </w:r>
      <w:r w:rsidRPr="00CB0AE0">
        <w:rPr>
          <w:rFonts w:eastAsia="Times New Roman"/>
          <w:szCs w:val="24"/>
        </w:rPr>
        <w:t xml:space="preserve">а мястото на </w:t>
      </w:r>
      <w:r>
        <w:rPr>
          <w:rFonts w:eastAsia="Times New Roman"/>
          <w:szCs w:val="24"/>
        </w:rPr>
        <w:t>Дарина Тошкова Даракчиева</w:t>
      </w:r>
      <w:r w:rsidRPr="00CB0AE0">
        <w:rPr>
          <w:rFonts w:eastAsia="Times New Roman"/>
          <w:szCs w:val="24"/>
        </w:rPr>
        <w:t xml:space="preserve"> –  </w:t>
      </w:r>
      <w:r>
        <w:rPr>
          <w:rFonts w:eastAsia="Times New Roman"/>
          <w:szCs w:val="24"/>
          <w:u w:val="single"/>
        </w:rPr>
        <w:t>секретар</w:t>
      </w:r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назначена  </w:t>
      </w:r>
      <w:r>
        <w:rPr>
          <w:rFonts w:eastAsia="Times New Roman"/>
          <w:szCs w:val="24"/>
        </w:rPr>
        <w:t>Величка Димитрова Кучмова</w:t>
      </w:r>
      <w:r w:rsidRPr="00CB0AE0">
        <w:rPr>
          <w:rFonts w:eastAsia="Times New Roman"/>
          <w:szCs w:val="24"/>
        </w:rPr>
        <w:t xml:space="preserve"> – ЕГН:………………., </w:t>
      </w:r>
    </w:p>
    <w:p w:rsidR="008743F4" w:rsidRDefault="008743F4" w:rsidP="008743F4">
      <w:pPr>
        <w:spacing w:after="0" w:line="240" w:lineRule="auto"/>
        <w:ind w:firstLine="709"/>
        <w:jc w:val="both"/>
        <w:rPr>
          <w:rFonts w:eastAsia="Times New Roman"/>
          <w:szCs w:val="24"/>
          <w:lang w:val="en-US"/>
        </w:rPr>
      </w:pPr>
      <w:r>
        <w:t xml:space="preserve">1. </w:t>
      </w:r>
      <w:r w:rsidRPr="00000D43">
        <w:t>В</w:t>
      </w:r>
      <w:r w:rsidRPr="00CB0AE0">
        <w:rPr>
          <w:b/>
        </w:rPr>
        <w:t xml:space="preserve"> СИК</w:t>
      </w:r>
      <w:r>
        <w:t xml:space="preserve"> </w:t>
      </w:r>
      <w:r w:rsidRPr="00CB0AE0">
        <w:rPr>
          <w:b/>
          <w:lang w:val="en-US"/>
        </w:rPr>
        <w:t>2020 00 0</w:t>
      </w:r>
      <w:r>
        <w:rPr>
          <w:b/>
          <w:lang w:val="en-US"/>
        </w:rPr>
        <w:t>92</w:t>
      </w:r>
      <w:r>
        <w:rPr>
          <w:rFonts w:eastAsia="Times New Roman"/>
          <w:szCs w:val="24"/>
        </w:rPr>
        <w:t xml:space="preserve"> н</w:t>
      </w:r>
      <w:r w:rsidRPr="00CB0AE0">
        <w:rPr>
          <w:rFonts w:eastAsia="Times New Roman"/>
          <w:szCs w:val="24"/>
        </w:rPr>
        <w:t xml:space="preserve">а мястото на </w:t>
      </w:r>
      <w:r>
        <w:rPr>
          <w:rFonts w:eastAsia="Times New Roman"/>
          <w:szCs w:val="24"/>
        </w:rPr>
        <w:t>Шербан Мустафова Келова</w:t>
      </w:r>
      <w:r w:rsidRPr="00CB0AE0">
        <w:rPr>
          <w:rFonts w:eastAsia="Times New Roman"/>
          <w:szCs w:val="24"/>
        </w:rPr>
        <w:t xml:space="preserve"> –  </w:t>
      </w:r>
      <w:r>
        <w:rPr>
          <w:rFonts w:eastAsia="Times New Roman"/>
          <w:szCs w:val="24"/>
          <w:u w:val="single"/>
        </w:rPr>
        <w:t>секретар</w:t>
      </w:r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  </w:t>
      </w:r>
      <w:r>
        <w:rPr>
          <w:rFonts w:eastAsia="Times New Roman"/>
          <w:szCs w:val="24"/>
        </w:rPr>
        <w:t>Борил Руменов Димитров</w:t>
      </w:r>
      <w:r w:rsidRPr="00CB0AE0">
        <w:rPr>
          <w:rFonts w:eastAsia="Times New Roman"/>
          <w:szCs w:val="24"/>
        </w:rPr>
        <w:t xml:space="preserve"> – ЕГН:………………., </w:t>
      </w:r>
    </w:p>
    <w:p w:rsidR="008743F4" w:rsidRPr="00DD0A37" w:rsidRDefault="008743F4" w:rsidP="008743F4">
      <w:pPr>
        <w:pStyle w:val="a4"/>
        <w:jc w:val="both"/>
        <w:rPr>
          <w:color w:val="FF0000"/>
        </w:rPr>
      </w:pPr>
    </w:p>
    <w:p w:rsidR="008743F4" w:rsidRPr="009F3489" w:rsidRDefault="008743F4" w:rsidP="008743F4">
      <w:pPr>
        <w:pStyle w:val="a4"/>
        <w:jc w:val="both"/>
        <w:rPr>
          <w:lang w:val="en-US" w:eastAsia="bg-BG"/>
        </w:rPr>
      </w:pPr>
      <w: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</w:t>
      </w:r>
      <w:r w:rsidRPr="007A31CA">
        <w:rPr>
          <w:lang w:eastAsia="bg-BG"/>
        </w:rPr>
        <w:t>с</w:t>
      </w:r>
      <w:r>
        <w:rPr>
          <w:lang w:eastAsia="bg-BG"/>
        </w:rPr>
        <w:t>ъс същият</w:t>
      </w:r>
      <w:r w:rsidRPr="007A31CA">
        <w:rPr>
          <w:lang w:eastAsia="bg-BG"/>
        </w:rPr>
        <w:t xml:space="preserve"> номер</w:t>
      </w:r>
      <w:r>
        <w:rPr>
          <w:lang w:eastAsia="bg-BG"/>
        </w:rPr>
        <w:t xml:space="preserve">, а на освободените да се анулират </w:t>
      </w:r>
      <w:r w:rsidRPr="007A31CA">
        <w:rPr>
          <w:lang w:eastAsia="bg-BG"/>
        </w:rPr>
        <w:t xml:space="preserve">издадените </w:t>
      </w:r>
      <w:r>
        <w:rPr>
          <w:lang w:eastAsia="bg-BG"/>
        </w:rPr>
        <w:t>им</w:t>
      </w:r>
      <w:r w:rsidRPr="007A31CA">
        <w:rPr>
          <w:lang w:eastAsia="bg-BG"/>
        </w:rPr>
        <w:t> такива</w:t>
      </w:r>
      <w:r>
        <w:rPr>
          <w:lang w:eastAsia="bg-BG"/>
        </w:rPr>
        <w:t>.</w:t>
      </w:r>
      <w:r w:rsidR="009F3489">
        <w:rPr>
          <w:lang w:val="en-US" w:eastAsia="bg-BG"/>
        </w:rPr>
        <w:t>”</w:t>
      </w:r>
    </w:p>
    <w:p w:rsidR="005348D0" w:rsidRPr="005348D0" w:rsidRDefault="005348D0" w:rsidP="008743F4">
      <w:pPr>
        <w:shd w:val="clear" w:color="auto" w:fill="FFFFFF"/>
        <w:spacing w:after="150" w:line="240" w:lineRule="auto"/>
        <w:jc w:val="center"/>
        <w:rPr>
          <w:lang w:val="en-US" w:eastAsia="bg-BG"/>
        </w:rPr>
      </w:pP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41075" w:rsidRPr="00BA4A57" w:rsidRDefault="00D41075" w:rsidP="00D41075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075" w:rsidRPr="009D6E0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5348D0">
        <w:rPr>
          <w:rFonts w:eastAsia="font294"/>
          <w:b/>
          <w:bCs/>
          <w:kern w:val="1"/>
          <w:szCs w:val="24"/>
          <w:lang w:val="en-US" w:eastAsia="bg-BG"/>
        </w:rPr>
        <w:t>34</w:t>
      </w:r>
      <w:r w:rsidR="008743F4">
        <w:rPr>
          <w:rFonts w:eastAsia="font294"/>
          <w:b/>
          <w:bCs/>
          <w:kern w:val="1"/>
          <w:szCs w:val="24"/>
          <w:lang w:val="en-US" w:eastAsia="bg-BG"/>
        </w:rPr>
        <w:t>5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</w:t>
      </w:r>
      <w:r w:rsidR="008743F4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8743F4" w:rsidRPr="00000D43" w:rsidRDefault="00D41075" w:rsidP="008743F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2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</w:t>
      </w:r>
      <w:r w:rsidR="00B637E6">
        <w:rPr>
          <w:szCs w:val="24"/>
        </w:rPr>
        <w:t>Мария Чомпова</w:t>
      </w:r>
      <w:r w:rsidRPr="009D6E05">
        <w:rPr>
          <w:szCs w:val="24"/>
        </w:rPr>
        <w:t xml:space="preserve"> – прочете проект на решение относно: </w:t>
      </w:r>
      <w:r w:rsidR="008743F4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8743F4" w:rsidRPr="00000D43">
        <w:rPr>
          <w:b/>
          <w:szCs w:val="24"/>
        </w:rPr>
        <w:t>КП „БСП за БЪЛГАРИЯ”</w:t>
      </w:r>
      <w:r w:rsidR="008743F4">
        <w:rPr>
          <w:b/>
          <w:szCs w:val="24"/>
        </w:rPr>
        <w:t xml:space="preserve"> </w:t>
      </w:r>
      <w:r w:rsidR="008743F4"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8743F4" w:rsidRDefault="00D41075" w:rsidP="009F348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D6E05">
        <w:rPr>
          <w:b/>
          <w:bCs/>
          <w:szCs w:val="24"/>
        </w:rPr>
        <w:tab/>
      </w:r>
      <w:r w:rsidR="009F3489">
        <w:rPr>
          <w:b/>
          <w:bCs/>
          <w:szCs w:val="24"/>
          <w:lang w:val="en-US"/>
        </w:rPr>
        <w:t>“</w:t>
      </w:r>
      <w:r w:rsidR="008743F4">
        <w:rPr>
          <w:b/>
          <w:lang w:eastAsia="bg-BG"/>
        </w:rPr>
        <w:t>ДОПУСКА ЗАМЯНА</w:t>
      </w:r>
      <w:r w:rsidR="008743F4">
        <w:rPr>
          <w:lang w:eastAsia="bg-BG"/>
        </w:rPr>
        <w:t> на член</w:t>
      </w:r>
      <w:r w:rsidR="008743F4" w:rsidRPr="007A31CA">
        <w:rPr>
          <w:lang w:eastAsia="bg-BG"/>
        </w:rPr>
        <w:t>ове</w:t>
      </w:r>
      <w:r w:rsidR="008743F4">
        <w:rPr>
          <w:lang w:eastAsia="bg-BG"/>
        </w:rPr>
        <w:t xml:space="preserve"> от състава на посочените в предложението секционни избирателни комисии в Община Сливен</w:t>
      </w:r>
      <w:proofErr w:type="gramStart"/>
      <w:r w:rsidR="008743F4">
        <w:rPr>
          <w:lang w:eastAsia="bg-BG"/>
        </w:rPr>
        <w:t>,  както</w:t>
      </w:r>
      <w:proofErr w:type="gramEnd"/>
      <w:r w:rsidR="008743F4">
        <w:rPr>
          <w:lang w:eastAsia="bg-BG"/>
        </w:rPr>
        <w:t xml:space="preserve"> следва:</w:t>
      </w:r>
    </w:p>
    <w:p w:rsidR="008743F4" w:rsidRDefault="008743F4" w:rsidP="008743F4">
      <w:pPr>
        <w:pStyle w:val="a4"/>
        <w:rPr>
          <w:lang w:val="en-US"/>
        </w:rPr>
      </w:pPr>
      <w:r>
        <w:rPr>
          <w:lang w:val="en-US"/>
        </w:rPr>
        <w:tab/>
      </w:r>
      <w:r>
        <w:t>1.</w:t>
      </w:r>
      <w:r>
        <w:rPr>
          <w:lang w:val="en-US"/>
        </w:rPr>
        <w:t xml:space="preserve"> </w:t>
      </w:r>
      <w:r w:rsidRPr="00000D43">
        <w:t>В</w:t>
      </w:r>
      <w:r w:rsidRPr="00000D43">
        <w:rPr>
          <w:b/>
        </w:rPr>
        <w:t xml:space="preserve"> СИК </w:t>
      </w:r>
      <w:r>
        <w:rPr>
          <w:b/>
          <w:lang w:val="en-US"/>
        </w:rPr>
        <w:t>2020 00 145</w:t>
      </w:r>
      <w:r w:rsidRPr="00000D43">
        <w:rPr>
          <w:b/>
        </w:rPr>
        <w:t xml:space="preserve"> </w:t>
      </w:r>
      <w:r w:rsidRPr="00000D43">
        <w:t xml:space="preserve">на мястото на </w:t>
      </w:r>
      <w:r>
        <w:t xml:space="preserve">Тодор Петров Иванов </w:t>
      </w:r>
      <w:r w:rsidRPr="00000D43">
        <w:t xml:space="preserve"> ЕГН</w:t>
      </w:r>
      <w:r>
        <w:t xml:space="preserve"> ……….</w:t>
      </w:r>
      <w:r w:rsidRPr="00000D43">
        <w:t>, на длъжност</w:t>
      </w:r>
      <w:r>
        <w:t xml:space="preserve"> </w:t>
      </w:r>
      <w:r w:rsidRPr="00974551">
        <w:rPr>
          <w:u w:val="single"/>
        </w:rPr>
        <w:t>Член</w:t>
      </w:r>
      <w:r w:rsidRPr="00000D43">
        <w:t xml:space="preserve">, да бъде назначена </w:t>
      </w:r>
      <w:r>
        <w:t>Християн Димитров Христов</w:t>
      </w:r>
      <w:r w:rsidRPr="00000D43">
        <w:t xml:space="preserve"> , ЕГН</w:t>
      </w:r>
      <w:r>
        <w:t>……………….</w:t>
      </w:r>
      <w:r w:rsidRPr="00000D43">
        <w:t>,</w:t>
      </w:r>
    </w:p>
    <w:p w:rsidR="008743F4" w:rsidRDefault="008743F4" w:rsidP="008743F4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2.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127</w:t>
      </w:r>
      <w:r w:rsidRPr="00000D43">
        <w:t xml:space="preserve"> на мястото на </w:t>
      </w:r>
      <w:r>
        <w:t>Стоянка Георгиева Георгиева</w:t>
      </w:r>
      <w:r w:rsidRPr="00000D43">
        <w:t xml:space="preserve"> ЕГН</w:t>
      </w:r>
      <w:r>
        <w:t>….</w:t>
      </w:r>
      <w:r w:rsidRPr="00000D43">
        <w:t xml:space="preserve">, на длъжност </w:t>
      </w:r>
      <w:r>
        <w:rPr>
          <w:u w:val="single"/>
        </w:rPr>
        <w:t>Член</w:t>
      </w:r>
      <w:r w:rsidRPr="00000D43">
        <w:t xml:space="preserve">, да бъде назначен </w:t>
      </w:r>
      <w:r>
        <w:t>Иванина Божидарова Божкова</w:t>
      </w:r>
      <w:r w:rsidRPr="00000D43">
        <w:t>, ЕГН</w:t>
      </w:r>
      <w:r>
        <w:t>……………………….</w:t>
      </w:r>
    </w:p>
    <w:p w:rsidR="008743F4" w:rsidRPr="007E1BB5" w:rsidRDefault="008743F4" w:rsidP="008743F4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t>3.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>СИК</w:t>
      </w:r>
      <w:r w:rsidRPr="00000D43">
        <w:t xml:space="preserve"> </w:t>
      </w:r>
      <w:r>
        <w:rPr>
          <w:b/>
          <w:lang w:val="en-US"/>
        </w:rPr>
        <w:t xml:space="preserve">2020 00 </w:t>
      </w:r>
      <w:r>
        <w:rPr>
          <w:b/>
        </w:rPr>
        <w:t>171</w:t>
      </w:r>
      <w:r w:rsidRPr="00000D43">
        <w:t xml:space="preserve"> на мястото на </w:t>
      </w:r>
      <w:r>
        <w:t xml:space="preserve">Надя Георгиева Гетова </w:t>
      </w:r>
      <w:r w:rsidRPr="00000D43">
        <w:t>ЕГН</w:t>
      </w:r>
      <w:r>
        <w:t>…</w:t>
      </w:r>
      <w:r w:rsidRPr="00000D43">
        <w:t xml:space="preserve">, на длъжност </w:t>
      </w:r>
      <w:r>
        <w:rPr>
          <w:u w:val="single"/>
        </w:rPr>
        <w:t>Заместник-председател</w:t>
      </w:r>
      <w:r w:rsidRPr="00000D43">
        <w:t>, да бъде назначен</w:t>
      </w:r>
      <w:r>
        <w:t xml:space="preserve"> Стефко Марков Стефанов</w:t>
      </w:r>
      <w:r w:rsidRPr="00000D43">
        <w:t>, ЕГН</w:t>
      </w:r>
      <w:r>
        <w:rPr>
          <w:lang w:val="en-US"/>
        </w:rPr>
        <w:t>………………………..</w:t>
      </w:r>
    </w:p>
    <w:p w:rsidR="008743F4" w:rsidRPr="00B67B51" w:rsidRDefault="008743F4" w:rsidP="008743F4">
      <w:pPr>
        <w:pStyle w:val="a4"/>
        <w:jc w:val="both"/>
      </w:pPr>
      <w:r>
        <w:rPr>
          <w:lang w:val="en-US"/>
        </w:rPr>
        <w:tab/>
      </w:r>
      <w:r>
        <w:t>4.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171</w:t>
      </w:r>
      <w:r w:rsidRPr="00000D43">
        <w:t xml:space="preserve"> на мястото на </w:t>
      </w:r>
      <w:r>
        <w:t>Мария Андонова Андонова ЕГН…….</w:t>
      </w:r>
      <w:r w:rsidRPr="00000D43">
        <w:t xml:space="preserve">, на длъжност </w:t>
      </w:r>
      <w:r w:rsidRPr="00974551">
        <w:rPr>
          <w:u w:val="single"/>
        </w:rPr>
        <w:t>Член</w:t>
      </w:r>
      <w:r>
        <w:t>, да бъде назначен</w:t>
      </w:r>
      <w:r w:rsidRPr="00000D43">
        <w:t xml:space="preserve"> </w:t>
      </w:r>
      <w:r>
        <w:t>Стоянка Колева Стоянова</w:t>
      </w:r>
      <w:r w:rsidRPr="00000D43">
        <w:t>, ЕГН</w:t>
      </w:r>
      <w:r>
        <w:t>……</w:t>
      </w:r>
      <w:r>
        <w:rPr>
          <w:lang w:val="en-US"/>
        </w:rPr>
        <w:t>……………..</w:t>
      </w:r>
    </w:p>
    <w:p w:rsidR="008743F4" w:rsidRPr="007E1BB5" w:rsidRDefault="008743F4" w:rsidP="008743F4">
      <w:pPr>
        <w:pStyle w:val="a4"/>
        <w:jc w:val="both"/>
        <w:rPr>
          <w:lang w:val="en-US"/>
        </w:rPr>
      </w:pPr>
      <w:r>
        <w:tab/>
        <w:t>5.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172</w:t>
      </w:r>
      <w:r w:rsidRPr="00000D43">
        <w:t xml:space="preserve"> на мястото на </w:t>
      </w:r>
      <w:r>
        <w:t xml:space="preserve">Галя Василева Славова </w:t>
      </w:r>
      <w:r w:rsidRPr="00000D43">
        <w:t xml:space="preserve"> ЕГН</w:t>
      </w:r>
      <w:r>
        <w:t>……....</w:t>
      </w:r>
      <w:r w:rsidRPr="00000D43">
        <w:t xml:space="preserve">, на длъжност </w:t>
      </w:r>
      <w:r>
        <w:rPr>
          <w:u w:val="single"/>
        </w:rPr>
        <w:t>Заместник-председател</w:t>
      </w:r>
      <w:r w:rsidRPr="00000D43">
        <w:t xml:space="preserve">, да бъде назначена </w:t>
      </w:r>
      <w:r>
        <w:t>Николай Димитров Спиров</w:t>
      </w:r>
      <w:r w:rsidRPr="00000D43">
        <w:t>, ЕГН</w:t>
      </w:r>
      <w:r>
        <w:rPr>
          <w:lang w:val="en-US"/>
        </w:rPr>
        <w:t>……………………..</w:t>
      </w:r>
    </w:p>
    <w:p w:rsidR="008743F4" w:rsidRDefault="008743F4" w:rsidP="008743F4">
      <w:pPr>
        <w:pStyle w:val="a4"/>
        <w:jc w:val="both"/>
        <w:rPr>
          <w:lang w:val="en-US"/>
        </w:rPr>
      </w:pPr>
      <w:r>
        <w:lastRenderedPageBreak/>
        <w:tab/>
        <w:t>6.</w:t>
      </w:r>
      <w:r>
        <w:rPr>
          <w:lang w:val="en-US"/>
        </w:rPr>
        <w:t xml:space="preserve"> </w:t>
      </w:r>
      <w:r w:rsidRPr="00000D43">
        <w:t>В</w:t>
      </w:r>
      <w:r w:rsidRPr="00000D43">
        <w:rPr>
          <w:b/>
        </w:rPr>
        <w:t xml:space="preserve"> СИК </w:t>
      </w:r>
      <w:r>
        <w:rPr>
          <w:b/>
          <w:lang w:val="en-US"/>
        </w:rPr>
        <w:t>2020 00 1</w:t>
      </w:r>
      <w:r>
        <w:rPr>
          <w:b/>
        </w:rPr>
        <w:t>72</w:t>
      </w:r>
      <w:r w:rsidRPr="00000D43">
        <w:rPr>
          <w:b/>
        </w:rPr>
        <w:t xml:space="preserve"> </w:t>
      </w:r>
      <w:r w:rsidRPr="00000D43">
        <w:t xml:space="preserve">на мястото </w:t>
      </w:r>
      <w:r>
        <w:t>Денислава Калоянова Радева</w:t>
      </w:r>
      <w:r w:rsidRPr="00000D43">
        <w:t>ЕГН</w:t>
      </w:r>
      <w:r>
        <w:t xml:space="preserve"> ……….</w:t>
      </w:r>
      <w:r w:rsidRPr="00000D43">
        <w:t>, на длъжност</w:t>
      </w:r>
      <w:r>
        <w:t xml:space="preserve"> Член</w:t>
      </w:r>
      <w:r w:rsidRPr="00000D43">
        <w:t>, да бъде назначена</w:t>
      </w:r>
      <w:r>
        <w:t>Марийка Атанасова Янева</w:t>
      </w:r>
      <w:r w:rsidRPr="00000D43">
        <w:t>, ЕГН</w:t>
      </w:r>
      <w:r>
        <w:t>……………….</w:t>
      </w:r>
      <w:r w:rsidRPr="00000D43">
        <w:t>,</w:t>
      </w:r>
    </w:p>
    <w:p w:rsidR="008743F4" w:rsidRDefault="008743F4" w:rsidP="008743F4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7.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173</w:t>
      </w:r>
      <w:r w:rsidRPr="00000D43">
        <w:t xml:space="preserve"> на мястото на </w:t>
      </w:r>
      <w:r>
        <w:t xml:space="preserve">Стефко Марков Стефанов </w:t>
      </w:r>
      <w:r w:rsidRPr="00000D43">
        <w:t>ЕГН</w:t>
      </w:r>
      <w:r>
        <w:t>….</w:t>
      </w:r>
      <w:r w:rsidRPr="00000D43">
        <w:t xml:space="preserve">, на длъжност </w:t>
      </w:r>
      <w:r>
        <w:t>С</w:t>
      </w:r>
      <w:r w:rsidRPr="00974551">
        <w:rPr>
          <w:u w:val="single"/>
        </w:rPr>
        <w:t>екретар</w:t>
      </w:r>
      <w:r w:rsidRPr="00000D43">
        <w:t>, да бъде назначен</w:t>
      </w:r>
      <w:r>
        <w:t xml:space="preserve"> Зарко Стоянов Колев</w:t>
      </w:r>
      <w:r w:rsidRPr="00000D43">
        <w:t>, ЕГН</w:t>
      </w:r>
      <w:r>
        <w:t>……………………….</w:t>
      </w:r>
    </w:p>
    <w:p w:rsidR="008743F4" w:rsidRPr="007E1BB5" w:rsidRDefault="008743F4" w:rsidP="008743F4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t>8.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>СИК</w:t>
      </w:r>
      <w:r w:rsidRPr="00000D43">
        <w:t xml:space="preserve"> </w:t>
      </w:r>
      <w:r>
        <w:rPr>
          <w:b/>
          <w:lang w:val="en-US"/>
        </w:rPr>
        <w:t xml:space="preserve">2020 00 </w:t>
      </w:r>
      <w:r>
        <w:rPr>
          <w:b/>
        </w:rPr>
        <w:t>173</w:t>
      </w:r>
      <w:r w:rsidRPr="00000D43">
        <w:t xml:space="preserve"> на мястото на </w:t>
      </w:r>
      <w:r>
        <w:t xml:space="preserve">Цветелина Стойкова Карагенова </w:t>
      </w:r>
      <w:r w:rsidRPr="00000D43">
        <w:t>ЕГН</w:t>
      </w:r>
      <w:r>
        <w:t>…</w:t>
      </w:r>
      <w:r w:rsidRPr="00000D43">
        <w:t>, на длъжност</w:t>
      </w:r>
      <w:r>
        <w:t xml:space="preserve"> </w:t>
      </w:r>
      <w:r w:rsidRPr="00974551">
        <w:rPr>
          <w:u w:val="single"/>
        </w:rPr>
        <w:t>Член</w:t>
      </w:r>
      <w:r w:rsidRPr="00000D43">
        <w:t>, да бъде назначен</w:t>
      </w:r>
      <w:r>
        <w:t xml:space="preserve"> Николай Георгиев Чиликов</w:t>
      </w:r>
      <w:r w:rsidRPr="00000D43">
        <w:t>, ЕГН</w:t>
      </w:r>
      <w:r>
        <w:rPr>
          <w:lang w:val="en-US"/>
        </w:rPr>
        <w:t>………………………..</w:t>
      </w:r>
    </w:p>
    <w:p w:rsidR="008743F4" w:rsidRDefault="008743F4" w:rsidP="008743F4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9.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173</w:t>
      </w:r>
      <w:r w:rsidRPr="00000D43">
        <w:t xml:space="preserve"> на мястото на </w:t>
      </w:r>
      <w:r>
        <w:t>Мими Василева Славова ЕГН…….</w:t>
      </w:r>
      <w:r w:rsidRPr="00000D43">
        <w:t xml:space="preserve">, на длъжност </w:t>
      </w:r>
      <w:r>
        <w:t>Член, да бъде назначенЕмил Димитров Димитров</w:t>
      </w:r>
      <w:r w:rsidRPr="00000D43">
        <w:t>, ЕГН</w:t>
      </w:r>
      <w:r>
        <w:t>……</w:t>
      </w:r>
      <w:r>
        <w:rPr>
          <w:lang w:val="en-US"/>
        </w:rPr>
        <w:t>……………..</w:t>
      </w:r>
    </w:p>
    <w:p w:rsidR="008743F4" w:rsidRDefault="008743F4" w:rsidP="008743F4">
      <w:pPr>
        <w:pStyle w:val="a4"/>
        <w:jc w:val="both"/>
        <w:rPr>
          <w:lang w:val="en-US"/>
        </w:rPr>
      </w:pPr>
      <w:r>
        <w:rPr>
          <w:lang w:val="en-US"/>
        </w:rPr>
        <w:tab/>
        <w:t>10</w:t>
      </w:r>
      <w:r>
        <w:t>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</w:t>
      </w:r>
      <w:r>
        <w:rPr>
          <w:b/>
          <w:lang w:val="en-US"/>
        </w:rPr>
        <w:t>56</w:t>
      </w:r>
      <w:r w:rsidRPr="00000D43">
        <w:t xml:space="preserve"> на мястото на </w:t>
      </w:r>
      <w:r>
        <w:t xml:space="preserve">Мария Атанасова </w:t>
      </w:r>
      <w:proofErr w:type="gramStart"/>
      <w:r>
        <w:t>Терзийска  ЕГН</w:t>
      </w:r>
      <w:proofErr w:type="gramEnd"/>
      <w:r>
        <w:t>…….</w:t>
      </w:r>
      <w:r w:rsidRPr="00000D43">
        <w:t xml:space="preserve">, на длъжност </w:t>
      </w:r>
      <w:r>
        <w:rPr>
          <w:u w:val="single"/>
        </w:rPr>
        <w:t>Заместник-председател</w:t>
      </w:r>
      <w:r>
        <w:t>, да бъде назначена Антоанета Стоянова Стефанова</w:t>
      </w:r>
      <w:r w:rsidRPr="00000D43">
        <w:t>, ЕГН</w:t>
      </w:r>
      <w:r>
        <w:t>……</w:t>
      </w:r>
      <w:r>
        <w:rPr>
          <w:lang w:val="en-US"/>
        </w:rPr>
        <w:t>……………..</w:t>
      </w:r>
    </w:p>
    <w:p w:rsidR="008743F4" w:rsidRDefault="008743F4" w:rsidP="008743F4">
      <w:pPr>
        <w:pStyle w:val="a4"/>
        <w:ind w:firstLine="708"/>
        <w:jc w:val="both"/>
        <w:rPr>
          <w:lang w:val="en-US"/>
        </w:rPr>
      </w:pPr>
      <w:r>
        <w:rPr>
          <w:lang w:val="en-US"/>
        </w:rPr>
        <w:t>1</w:t>
      </w:r>
      <w:r>
        <w:t>1.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117</w:t>
      </w:r>
      <w:r w:rsidRPr="00000D43">
        <w:t xml:space="preserve"> на мястото на </w:t>
      </w:r>
      <w:r>
        <w:t>Йорданка Георгиева Георгиева ЕГН…….</w:t>
      </w:r>
      <w:r w:rsidRPr="00000D43">
        <w:t xml:space="preserve">, на длъжност </w:t>
      </w:r>
      <w:r>
        <w:rPr>
          <w:u w:val="single"/>
        </w:rPr>
        <w:t>Заместник-председател</w:t>
      </w:r>
      <w:r>
        <w:t>, да бъде назначена Веска Иванова Иванова</w:t>
      </w:r>
      <w:r w:rsidRPr="00000D43">
        <w:t>, ЕГН</w:t>
      </w:r>
      <w:r>
        <w:t>……</w:t>
      </w:r>
      <w:r>
        <w:rPr>
          <w:lang w:val="en-US"/>
        </w:rPr>
        <w:t>……………..</w:t>
      </w:r>
    </w:p>
    <w:p w:rsidR="008743F4" w:rsidRPr="009F3489" w:rsidRDefault="008743F4" w:rsidP="009F3489">
      <w:pPr>
        <w:pStyle w:val="a4"/>
        <w:ind w:firstLine="708"/>
        <w:jc w:val="both"/>
        <w:rPr>
          <w:lang w:val="en-US" w:eastAsia="bg-BG"/>
        </w:rPr>
      </w:pP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</w:t>
      </w:r>
      <w:r w:rsidRPr="007A31CA">
        <w:rPr>
          <w:lang w:eastAsia="bg-BG"/>
        </w:rPr>
        <w:t>с</w:t>
      </w:r>
      <w:r>
        <w:rPr>
          <w:lang w:eastAsia="bg-BG"/>
        </w:rPr>
        <w:t>ъс същият</w:t>
      </w:r>
      <w:r w:rsidRPr="007A31CA">
        <w:rPr>
          <w:lang w:eastAsia="bg-BG"/>
        </w:rPr>
        <w:t xml:space="preserve"> номер</w:t>
      </w:r>
      <w:r>
        <w:rPr>
          <w:lang w:eastAsia="bg-BG"/>
        </w:rPr>
        <w:t xml:space="preserve">, а на освободените да се анулират </w:t>
      </w:r>
      <w:r w:rsidRPr="007A31CA">
        <w:rPr>
          <w:lang w:eastAsia="bg-BG"/>
        </w:rPr>
        <w:t xml:space="preserve">издадените </w:t>
      </w:r>
      <w:r>
        <w:rPr>
          <w:lang w:eastAsia="bg-BG"/>
        </w:rPr>
        <w:t>им</w:t>
      </w:r>
      <w:r w:rsidRPr="007A31CA">
        <w:rPr>
          <w:lang w:eastAsia="bg-BG"/>
        </w:rPr>
        <w:t> такива</w:t>
      </w:r>
      <w:r>
        <w:rPr>
          <w:lang w:eastAsia="bg-BG"/>
        </w:rPr>
        <w:t>.</w:t>
      </w:r>
      <w:r w:rsidR="009F3489">
        <w:rPr>
          <w:lang w:val="en-US" w:eastAsia="bg-BG"/>
        </w:rPr>
        <w:t>”</w:t>
      </w:r>
    </w:p>
    <w:p w:rsidR="002469D1" w:rsidRDefault="002469D1" w:rsidP="008743F4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val="en-US" w:eastAsia="bg-BG"/>
        </w:rPr>
      </w:pP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EC38E9">
        <w:rPr>
          <w:rFonts w:eastAsia="font294"/>
          <w:b/>
          <w:bCs/>
          <w:kern w:val="1"/>
          <w:szCs w:val="24"/>
          <w:lang w:val="en-US" w:eastAsia="bg-BG"/>
        </w:rPr>
        <w:t>34</w:t>
      </w:r>
      <w:r w:rsidR="008743F4">
        <w:rPr>
          <w:rFonts w:eastAsia="font294"/>
          <w:b/>
          <w:bCs/>
          <w:kern w:val="1"/>
          <w:szCs w:val="24"/>
          <w:lang w:val="en-US" w:eastAsia="bg-BG"/>
        </w:rPr>
        <w:t>6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</w:t>
      </w:r>
      <w:r w:rsidR="008743F4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8743F4" w:rsidRDefault="00D41075" w:rsidP="009F348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3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</w:t>
      </w:r>
      <w:r w:rsidR="00B637E6">
        <w:rPr>
          <w:szCs w:val="24"/>
        </w:rPr>
        <w:t>Колева</w:t>
      </w:r>
      <w:r w:rsidRPr="009D6E05">
        <w:rPr>
          <w:szCs w:val="24"/>
        </w:rPr>
        <w:t xml:space="preserve"> – прочете проект на решение относно: </w:t>
      </w:r>
      <w:r w:rsidR="008743F4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8743F4">
        <w:rPr>
          <w:b/>
          <w:szCs w:val="24"/>
        </w:rPr>
        <w:t xml:space="preserve">ПП ГЕРБ </w:t>
      </w:r>
      <w:r w:rsidR="008743F4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8743F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E9008B" w:rsidRDefault="00E9008B" w:rsidP="00E9008B">
      <w:pPr>
        <w:pStyle w:val="a4"/>
        <w:jc w:val="both"/>
        <w:rPr>
          <w:lang w:eastAsia="bg-BG"/>
        </w:rPr>
      </w:pPr>
      <w:r>
        <w:rPr>
          <w:b/>
          <w:lang w:val="en-US" w:eastAsia="bg-BG"/>
        </w:rPr>
        <w:tab/>
      </w:r>
      <w:r w:rsidR="009F3489">
        <w:rPr>
          <w:b/>
          <w:lang w:val="en-US" w:eastAsia="bg-BG"/>
        </w:rPr>
        <w:t>“</w:t>
      </w:r>
      <w:r>
        <w:rPr>
          <w:b/>
          <w:lang w:eastAsia="bg-BG"/>
        </w:rPr>
        <w:t>ДОПУСКА ЗАМЯНА</w:t>
      </w:r>
      <w:r>
        <w:rPr>
          <w:lang w:eastAsia="bg-BG"/>
        </w:rPr>
        <w:t> на членове от състава на посочените в предложението секционни избирателни комисии в Община Сливен</w:t>
      </w:r>
      <w:proofErr w:type="gramStart"/>
      <w:r>
        <w:rPr>
          <w:lang w:eastAsia="bg-BG"/>
        </w:rPr>
        <w:t>,  както</w:t>
      </w:r>
      <w:proofErr w:type="gramEnd"/>
      <w:r>
        <w:rPr>
          <w:lang w:eastAsia="bg-BG"/>
        </w:rPr>
        <w:t xml:space="preserve"> следва:</w:t>
      </w:r>
    </w:p>
    <w:p w:rsidR="00E9008B" w:rsidRDefault="00E9008B" w:rsidP="00164E31">
      <w:pPr>
        <w:pStyle w:val="a4"/>
        <w:numPr>
          <w:ilvl w:val="0"/>
          <w:numId w:val="10"/>
        </w:numPr>
        <w:ind w:left="709" w:hanging="283"/>
        <w:jc w:val="both"/>
      </w:pPr>
      <w:r>
        <w:t>В</w:t>
      </w:r>
      <w:r>
        <w:rPr>
          <w:b/>
        </w:rPr>
        <w:t xml:space="preserve"> СИК </w:t>
      </w:r>
      <w:r>
        <w:rPr>
          <w:b/>
          <w:lang w:val="en-US"/>
        </w:rPr>
        <w:t>2020 00 049</w:t>
      </w:r>
      <w:r>
        <w:rPr>
          <w:b/>
        </w:rPr>
        <w:t xml:space="preserve"> </w:t>
      </w:r>
      <w:r>
        <w:t xml:space="preserve">на мястото на Славка Веселинова Воденицарова ЕГН….., на длъжност </w:t>
      </w:r>
      <w:r>
        <w:rPr>
          <w:u w:val="single"/>
        </w:rPr>
        <w:t>Член</w:t>
      </w:r>
      <w:r>
        <w:t>, да бъде назначена Георги Христов Петрова , ЕГН…..,</w:t>
      </w:r>
    </w:p>
    <w:p w:rsidR="00E9008B" w:rsidRDefault="00E9008B" w:rsidP="00164E31">
      <w:pPr>
        <w:pStyle w:val="a4"/>
        <w:numPr>
          <w:ilvl w:val="0"/>
          <w:numId w:val="10"/>
        </w:numPr>
        <w:ind w:left="709" w:hanging="283"/>
        <w:jc w:val="both"/>
        <w:rPr>
          <w:lang w:val="en-US"/>
        </w:rPr>
      </w:pP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051</w:t>
      </w:r>
      <w:r>
        <w:t xml:space="preserve"> на мястото на Живка Дечева Христова ЕГН…., на длъжност </w:t>
      </w:r>
      <w:r>
        <w:rPr>
          <w:u w:val="single"/>
        </w:rPr>
        <w:t>член</w:t>
      </w:r>
      <w:r>
        <w:t>, да бъде назначен Даниел Христов Христов, ЕГН</w:t>
      </w:r>
      <w:r>
        <w:rPr>
          <w:lang w:val="en-US"/>
        </w:rPr>
        <w:t>……………………..</w:t>
      </w:r>
      <w:r>
        <w:t>.</w:t>
      </w:r>
    </w:p>
    <w:p w:rsidR="00E9008B" w:rsidRDefault="00E9008B" w:rsidP="00164E31">
      <w:pPr>
        <w:pStyle w:val="a4"/>
        <w:ind w:left="709" w:hanging="283"/>
        <w:jc w:val="both"/>
        <w:rPr>
          <w:lang w:val="en-US" w:eastAsia="bg-BG"/>
        </w:rPr>
      </w:pPr>
      <w:r>
        <w:t>3.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>СИК</w:t>
      </w:r>
      <w:r>
        <w:t xml:space="preserve"> </w:t>
      </w:r>
      <w:r>
        <w:rPr>
          <w:b/>
          <w:lang w:val="en-US"/>
        </w:rPr>
        <w:t xml:space="preserve">2020 00 </w:t>
      </w:r>
      <w:r>
        <w:rPr>
          <w:b/>
        </w:rPr>
        <w:t>156</w:t>
      </w:r>
      <w:r>
        <w:t xml:space="preserve"> на мястото на Милен Атанасов Стоянов ЕГН…, на длъжност </w:t>
      </w:r>
      <w:r>
        <w:rPr>
          <w:u w:val="single"/>
        </w:rPr>
        <w:t xml:space="preserve">Член </w:t>
      </w:r>
      <w:r>
        <w:t>, да бъде назначена Илия Стоянов Радев, ЕГН</w:t>
      </w:r>
      <w:r>
        <w:rPr>
          <w:lang w:val="en-US"/>
        </w:rPr>
        <w:t>………………………..</w:t>
      </w:r>
    </w:p>
    <w:p w:rsidR="00164E31" w:rsidRPr="002E3046" w:rsidRDefault="00164E31" w:rsidP="00164E31">
      <w:pPr>
        <w:pStyle w:val="a4"/>
        <w:ind w:left="709" w:hanging="283"/>
        <w:jc w:val="both"/>
        <w:rPr>
          <w:lang w:val="en-US" w:eastAsia="bg-BG"/>
        </w:rPr>
      </w:pPr>
      <w:r>
        <w:t xml:space="preserve">4. </w:t>
      </w:r>
      <w:r w:rsidRPr="00B371D1">
        <w:t>В</w:t>
      </w:r>
      <w:r w:rsidRPr="002E3046">
        <w:rPr>
          <w:b/>
        </w:rPr>
        <w:t xml:space="preserve"> СИК</w:t>
      </w:r>
      <w:r>
        <w:t xml:space="preserve"> </w:t>
      </w:r>
      <w:r w:rsidRPr="002E3046">
        <w:rPr>
          <w:b/>
          <w:lang w:val="en-US"/>
        </w:rPr>
        <w:t xml:space="preserve">2020 00 </w:t>
      </w:r>
      <w:r w:rsidRPr="002E3046">
        <w:rPr>
          <w:b/>
        </w:rPr>
        <w:t>064</w:t>
      </w:r>
      <w:r>
        <w:t xml:space="preserve"> на мястото на Петранка Николова Йорданова ЕГН…, на длъжност </w:t>
      </w:r>
      <w:r w:rsidRPr="002E3046">
        <w:rPr>
          <w:u w:val="single"/>
        </w:rPr>
        <w:t xml:space="preserve">Член </w:t>
      </w:r>
      <w:r>
        <w:t>, да бъде назначена Валентина Стоянова Господинова, ЕГН</w:t>
      </w:r>
      <w:r w:rsidRPr="002E3046">
        <w:rPr>
          <w:lang w:val="en-US"/>
        </w:rPr>
        <w:t>………………………..</w:t>
      </w:r>
    </w:p>
    <w:p w:rsidR="00E9008B" w:rsidRPr="00E32526" w:rsidRDefault="00E9008B" w:rsidP="00E9008B">
      <w:pPr>
        <w:pStyle w:val="a4"/>
        <w:jc w:val="both"/>
        <w:rPr>
          <w:b/>
          <w:lang w:eastAsia="bg-BG"/>
        </w:rPr>
      </w:pPr>
    </w:p>
    <w:p w:rsidR="00E9008B" w:rsidRPr="009F3489" w:rsidRDefault="00E9008B" w:rsidP="00E9008B">
      <w:pPr>
        <w:pStyle w:val="a4"/>
        <w:jc w:val="both"/>
        <w:rPr>
          <w:lang w:val="en-US" w:eastAsia="bg-BG"/>
        </w:rPr>
      </w:pP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  <w:r w:rsidR="009F3489">
        <w:rPr>
          <w:lang w:val="en-US" w:eastAsia="bg-BG"/>
        </w:rPr>
        <w:t>”</w:t>
      </w:r>
    </w:p>
    <w:p w:rsidR="002469D1" w:rsidRPr="002469D1" w:rsidRDefault="002469D1" w:rsidP="001318B0">
      <w:pPr>
        <w:pStyle w:val="NoSpacing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1318B0">
        <w:rPr>
          <w:rFonts w:eastAsia="font294"/>
          <w:b/>
          <w:bCs/>
          <w:kern w:val="1"/>
          <w:szCs w:val="24"/>
          <w:lang w:val="en-US" w:eastAsia="bg-BG"/>
        </w:rPr>
        <w:t>34</w:t>
      </w:r>
      <w:r w:rsidR="00E9008B">
        <w:rPr>
          <w:rFonts w:eastAsia="font294"/>
          <w:b/>
          <w:bCs/>
          <w:kern w:val="1"/>
          <w:szCs w:val="24"/>
          <w:lang w:val="en-US" w:eastAsia="bg-BG"/>
        </w:rPr>
        <w:t>7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0</w:t>
      </w:r>
      <w:r w:rsidR="00E9008B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A74E8E" w:rsidRPr="00F44D06" w:rsidRDefault="00B637E6" w:rsidP="009F348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F44D06">
        <w:rPr>
          <w:b/>
          <w:szCs w:val="24"/>
          <w:u w:val="single"/>
        </w:rPr>
        <w:t>По т.</w:t>
      </w:r>
      <w:r w:rsidR="000E304B" w:rsidRPr="00F44D06">
        <w:rPr>
          <w:b/>
          <w:szCs w:val="24"/>
          <w:u w:val="single"/>
          <w:lang w:val="en-US"/>
        </w:rPr>
        <w:t>4</w:t>
      </w:r>
      <w:r w:rsidR="00D41075" w:rsidRPr="00F44D06">
        <w:rPr>
          <w:b/>
          <w:szCs w:val="24"/>
          <w:u w:val="single"/>
        </w:rPr>
        <w:t xml:space="preserve"> от Дневния ред</w:t>
      </w:r>
      <w:r w:rsidR="00D41075" w:rsidRPr="00F44D06">
        <w:rPr>
          <w:szCs w:val="24"/>
        </w:rPr>
        <w:t xml:space="preserve"> </w:t>
      </w:r>
      <w:r w:rsidR="00D41075" w:rsidRPr="00F44D06">
        <w:rPr>
          <w:szCs w:val="24"/>
          <w:lang w:val="en-US"/>
        </w:rPr>
        <w:t xml:space="preserve">- </w:t>
      </w:r>
      <w:r w:rsidR="00D41075" w:rsidRPr="00F44D06">
        <w:rPr>
          <w:szCs w:val="24"/>
        </w:rPr>
        <w:t xml:space="preserve"> г-жа Росица Тодорова – прочете проект на решение относно: </w:t>
      </w:r>
      <w:r w:rsidR="00F44D06" w:rsidRPr="00F44D06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F44D06" w:rsidRPr="00F44D06">
        <w:rPr>
          <w:rFonts w:eastAsia="Times New Roman"/>
          <w:szCs w:val="24"/>
        </w:rPr>
        <w:t xml:space="preserve">“ОБЕДИНЕНИ ПАТРИОТИ“ </w:t>
      </w:r>
      <w:r w:rsidR="00F44D06" w:rsidRPr="00F44D06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F44D06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F44D06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F44D06" w:rsidRDefault="00D41075" w:rsidP="00D41075">
      <w:pPr>
        <w:pStyle w:val="a4"/>
        <w:rPr>
          <w:b/>
          <w:bCs/>
          <w:szCs w:val="24"/>
          <w:lang w:eastAsia="bg-BG"/>
        </w:rPr>
      </w:pPr>
    </w:p>
    <w:p w:rsidR="00F44D06" w:rsidRPr="00F44D06" w:rsidRDefault="00AE6C47" w:rsidP="00F44D06">
      <w:pPr>
        <w:pStyle w:val="a4"/>
        <w:jc w:val="both"/>
        <w:rPr>
          <w:rFonts w:eastAsia="Times New Roman"/>
          <w:szCs w:val="24"/>
        </w:rPr>
      </w:pPr>
      <w:r w:rsidRPr="00F44D06">
        <w:rPr>
          <w:b/>
          <w:lang w:val="en-US" w:eastAsia="bg-BG"/>
        </w:rPr>
        <w:tab/>
      </w:r>
      <w:r w:rsidR="009F3489">
        <w:rPr>
          <w:b/>
          <w:lang w:val="en-US" w:eastAsia="bg-BG"/>
        </w:rPr>
        <w:t>“</w:t>
      </w:r>
      <w:r w:rsidR="00F44D06" w:rsidRPr="00F44D06">
        <w:rPr>
          <w:b/>
          <w:lang w:eastAsia="bg-BG"/>
        </w:rPr>
        <w:t>ДОПУСКА ЗАМЯНА</w:t>
      </w:r>
      <w:r w:rsidR="00F44D06" w:rsidRPr="00F44D06">
        <w:rPr>
          <w:lang w:eastAsia="bg-BG"/>
        </w:rPr>
        <w:t xml:space="preserve"> на членове от състава на посочените в предложението </w:t>
      </w:r>
      <w:r w:rsidR="00F44D06" w:rsidRPr="00F44D06">
        <w:rPr>
          <w:rFonts w:eastAsia="Times New Roman"/>
          <w:szCs w:val="24"/>
        </w:rPr>
        <w:t>секционни избирателни комисии в Община Сливен</w:t>
      </w:r>
      <w:proofErr w:type="gramStart"/>
      <w:r w:rsidR="00F44D06" w:rsidRPr="00F44D06">
        <w:rPr>
          <w:rFonts w:eastAsia="Times New Roman"/>
          <w:szCs w:val="24"/>
        </w:rPr>
        <w:t>,  както</w:t>
      </w:r>
      <w:proofErr w:type="gramEnd"/>
      <w:r w:rsidR="00F44D06" w:rsidRPr="00F44D06">
        <w:rPr>
          <w:rFonts w:eastAsia="Times New Roman"/>
          <w:szCs w:val="24"/>
        </w:rPr>
        <w:t xml:space="preserve"> следва:</w:t>
      </w:r>
    </w:p>
    <w:p w:rsidR="009F3489" w:rsidRPr="009F3489" w:rsidRDefault="009F3489" w:rsidP="009F3489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9F3489">
        <w:rPr>
          <w:rFonts w:eastAsia="Times New Roman"/>
          <w:szCs w:val="24"/>
        </w:rPr>
        <w:t xml:space="preserve">1. В </w:t>
      </w:r>
      <w:r w:rsidRPr="009F3489">
        <w:rPr>
          <w:b/>
        </w:rPr>
        <w:t>СИК</w:t>
      </w:r>
      <w:r w:rsidRPr="009F3489">
        <w:t xml:space="preserve"> </w:t>
      </w:r>
      <w:r w:rsidRPr="009F3489">
        <w:rPr>
          <w:b/>
          <w:lang w:val="en-US"/>
        </w:rPr>
        <w:t>2020 00 </w:t>
      </w:r>
      <w:r w:rsidRPr="009F3489">
        <w:rPr>
          <w:b/>
        </w:rPr>
        <w:t>00</w:t>
      </w:r>
      <w:r w:rsidRPr="009F3489">
        <w:rPr>
          <w:b/>
          <w:lang w:val="en-US"/>
        </w:rPr>
        <w:t>8</w:t>
      </w:r>
      <w:r w:rsidRPr="009F3489">
        <w:rPr>
          <w:rFonts w:eastAsia="Times New Roman"/>
          <w:szCs w:val="24"/>
        </w:rPr>
        <w:t xml:space="preserve"> на мястото на Ганка Господинова Илиева на длъжност </w:t>
      </w:r>
      <w:r w:rsidRPr="009F3489">
        <w:rPr>
          <w:rFonts w:eastAsia="Times New Roman"/>
          <w:szCs w:val="24"/>
          <w:u w:val="single"/>
        </w:rPr>
        <w:t>зам. председател</w:t>
      </w:r>
      <w:r w:rsidRPr="009F3489">
        <w:rPr>
          <w:rFonts w:eastAsia="Times New Roman"/>
          <w:szCs w:val="24"/>
        </w:rPr>
        <w:t xml:space="preserve"> да бъде назначена  Мария Динева Зафирова – ЕГН:……………,</w:t>
      </w:r>
    </w:p>
    <w:p w:rsidR="009F3489" w:rsidRPr="009F3489" w:rsidRDefault="009F3489" w:rsidP="009F3489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9F3489">
        <w:rPr>
          <w:rFonts w:eastAsia="Times New Roman"/>
          <w:szCs w:val="24"/>
        </w:rPr>
        <w:t xml:space="preserve">2. В </w:t>
      </w:r>
      <w:r w:rsidRPr="009F3489">
        <w:rPr>
          <w:rFonts w:eastAsia="Times New Roman"/>
          <w:b/>
          <w:szCs w:val="24"/>
        </w:rPr>
        <w:t>СИК 2020 00 0</w:t>
      </w:r>
      <w:r w:rsidRPr="009F3489">
        <w:rPr>
          <w:rFonts w:eastAsia="Times New Roman"/>
          <w:b/>
          <w:szCs w:val="24"/>
          <w:lang w:val="en-US"/>
        </w:rPr>
        <w:t>65</w:t>
      </w:r>
      <w:r w:rsidRPr="009F3489">
        <w:rPr>
          <w:rFonts w:eastAsia="Times New Roman"/>
          <w:szCs w:val="24"/>
        </w:rPr>
        <w:t xml:space="preserve"> на мястото на Янка Стефанова Димитрова на длъжност </w:t>
      </w:r>
      <w:r w:rsidRPr="009F3489">
        <w:rPr>
          <w:rFonts w:eastAsia="Times New Roman"/>
          <w:szCs w:val="24"/>
          <w:u w:val="single"/>
        </w:rPr>
        <w:t>член</w:t>
      </w:r>
      <w:r w:rsidRPr="009F3489">
        <w:rPr>
          <w:rFonts w:eastAsia="Times New Roman"/>
          <w:szCs w:val="24"/>
        </w:rPr>
        <w:t xml:space="preserve"> да бъде назначена  Светлана Георгиева Хаджиева – ЕГН:……………,</w:t>
      </w:r>
    </w:p>
    <w:p w:rsidR="009F3489" w:rsidRPr="009F3489" w:rsidRDefault="009F3489" w:rsidP="009F3489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9F3489">
        <w:rPr>
          <w:rFonts w:eastAsia="Times New Roman"/>
          <w:szCs w:val="24"/>
        </w:rPr>
        <w:t xml:space="preserve">3. В </w:t>
      </w:r>
      <w:r w:rsidRPr="009F3489">
        <w:rPr>
          <w:b/>
        </w:rPr>
        <w:t>СИК</w:t>
      </w:r>
      <w:r w:rsidRPr="009F3489">
        <w:t xml:space="preserve"> </w:t>
      </w:r>
      <w:r w:rsidRPr="009F3489">
        <w:rPr>
          <w:b/>
          <w:lang w:val="en-US"/>
        </w:rPr>
        <w:t>2020 00 </w:t>
      </w:r>
      <w:r w:rsidRPr="009F3489">
        <w:rPr>
          <w:b/>
        </w:rPr>
        <w:t>007</w:t>
      </w:r>
      <w:r w:rsidRPr="009F3489">
        <w:rPr>
          <w:rFonts w:eastAsia="Times New Roman"/>
          <w:szCs w:val="24"/>
        </w:rPr>
        <w:t xml:space="preserve"> на мястото на Десислава Василева Кънева на длъжност </w:t>
      </w:r>
      <w:r w:rsidRPr="009F3489">
        <w:rPr>
          <w:rFonts w:eastAsia="Times New Roman"/>
          <w:szCs w:val="24"/>
          <w:u w:val="single"/>
        </w:rPr>
        <w:t>член</w:t>
      </w:r>
      <w:r w:rsidRPr="009F3489">
        <w:rPr>
          <w:rFonts w:eastAsia="Times New Roman"/>
          <w:szCs w:val="24"/>
        </w:rPr>
        <w:t xml:space="preserve"> да бъде назначена  Виолета Петрова Иванова – ЕГН:…………….</w:t>
      </w:r>
    </w:p>
    <w:p w:rsidR="00F44D06" w:rsidRPr="009F3489" w:rsidRDefault="00F44D06" w:rsidP="00F44D06">
      <w:pPr>
        <w:pStyle w:val="a4"/>
        <w:jc w:val="both"/>
        <w:rPr>
          <w:lang w:val="en-US" w:eastAsia="bg-BG"/>
        </w:rPr>
      </w:pPr>
      <w:r w:rsidRPr="00F44D06">
        <w:tab/>
      </w:r>
      <w:r w:rsidRPr="00F44D06">
        <w:rPr>
          <w:b/>
          <w:lang w:eastAsia="bg-BG"/>
        </w:rPr>
        <w:t>ДА СЕ ИЗДАДАТ</w:t>
      </w:r>
      <w:r w:rsidRPr="00F44D06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  <w:r w:rsidR="009F3489">
        <w:rPr>
          <w:lang w:val="en-US" w:eastAsia="bg-BG"/>
        </w:rPr>
        <w:t>”</w:t>
      </w:r>
    </w:p>
    <w:p w:rsidR="000E304B" w:rsidRPr="00F44D06" w:rsidRDefault="000E304B" w:rsidP="00F44D06">
      <w:pPr>
        <w:pStyle w:val="a4"/>
        <w:jc w:val="both"/>
        <w:rPr>
          <w:lang w:val="en-US" w:eastAsia="bg-BG"/>
        </w:rPr>
      </w:pPr>
    </w:p>
    <w:p w:rsidR="00E9008B" w:rsidRPr="00F44D06" w:rsidRDefault="00E9008B" w:rsidP="00E9008B">
      <w:pPr>
        <w:pStyle w:val="2"/>
        <w:ind w:firstLine="708"/>
        <w:jc w:val="both"/>
        <w:rPr>
          <w:lang w:val="en-US"/>
        </w:rPr>
      </w:pPr>
      <w:r w:rsidRPr="00F44D06">
        <w:rPr>
          <w:rFonts w:ascii="Times New Roman" w:hAnsi="Times New Roman" w:cs="Times New Roman"/>
          <w:sz w:val="24"/>
          <w:szCs w:val="24"/>
        </w:rPr>
        <w:t>ГЛАСУВАЛИ: 1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44D06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D06">
        <w:rPr>
          <w:rFonts w:ascii="Times New Roman" w:hAnsi="Times New Roman" w:cs="Times New Roman"/>
          <w:sz w:val="24"/>
          <w:szCs w:val="24"/>
        </w:rPr>
        <w:t>Жанета Кънева Стойчева, Мария Кондева Кондева, Румен Димитров Кърпачев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4D06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4D06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4D06">
        <w:rPr>
          <w:rFonts w:ascii="Times New Roman" w:hAnsi="Times New Roman" w:cs="Times New Roman"/>
          <w:sz w:val="24"/>
          <w:szCs w:val="24"/>
        </w:rPr>
        <w:t>Пепа Миткова Митева</w:t>
      </w:r>
    </w:p>
    <w:p w:rsidR="00E9008B" w:rsidRPr="00F44D06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D06">
        <w:rPr>
          <w:rFonts w:ascii="Times New Roman" w:hAnsi="Times New Roman" w:cs="Times New Roman"/>
          <w:sz w:val="24"/>
          <w:szCs w:val="24"/>
        </w:rPr>
        <w:t>1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44D06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0E304B" w:rsidRPr="00F44D06" w:rsidRDefault="000E304B" w:rsidP="000E304B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F44D06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A74E8E" w:rsidRPr="00F44D06">
        <w:rPr>
          <w:rFonts w:eastAsia="font294"/>
          <w:b/>
          <w:bCs/>
          <w:kern w:val="1"/>
          <w:szCs w:val="24"/>
          <w:lang w:val="en-US" w:eastAsia="bg-BG"/>
        </w:rPr>
        <w:t>34</w:t>
      </w:r>
      <w:r w:rsidR="00F44D06" w:rsidRPr="00F44D06">
        <w:rPr>
          <w:rFonts w:eastAsia="font294"/>
          <w:b/>
          <w:bCs/>
          <w:kern w:val="1"/>
          <w:szCs w:val="24"/>
          <w:lang w:val="en-US" w:eastAsia="bg-BG"/>
        </w:rPr>
        <w:t>8</w:t>
      </w:r>
      <w:r w:rsidRPr="00F44D06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F44D06">
        <w:rPr>
          <w:rFonts w:eastAsia="font294"/>
          <w:b/>
          <w:bCs/>
          <w:kern w:val="1"/>
          <w:szCs w:val="24"/>
          <w:lang w:val="en-US" w:eastAsia="bg-BG"/>
        </w:rPr>
        <w:t xml:space="preserve"> 0</w:t>
      </w:r>
      <w:r w:rsidR="00F44D06" w:rsidRPr="00F44D06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Pr="00F44D06">
        <w:rPr>
          <w:rFonts w:eastAsia="font294"/>
          <w:b/>
          <w:bCs/>
          <w:kern w:val="1"/>
          <w:szCs w:val="24"/>
          <w:lang w:eastAsia="bg-BG"/>
        </w:rPr>
        <w:t>.1</w:t>
      </w:r>
      <w:r w:rsidRPr="00F44D0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F44D06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F44D06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41075" w:rsidRPr="00F44D06" w:rsidRDefault="00D41075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352366" w:rsidRPr="00F44D06" w:rsidRDefault="005F2F44" w:rsidP="00996D10">
      <w:pPr>
        <w:shd w:val="clear" w:color="auto" w:fill="FFFFFF"/>
        <w:spacing w:after="150" w:line="240" w:lineRule="auto"/>
        <w:jc w:val="both"/>
        <w:rPr>
          <w:szCs w:val="24"/>
        </w:rPr>
      </w:pPr>
      <w:r w:rsidRPr="00F44D06">
        <w:rPr>
          <w:rFonts w:eastAsia="Times New Roman"/>
          <w:b/>
          <w:szCs w:val="24"/>
        </w:rPr>
        <w:tab/>
      </w:r>
      <w:r w:rsidR="00352366" w:rsidRPr="00F44D06">
        <w:rPr>
          <w:szCs w:val="24"/>
        </w:rPr>
        <w:t>Поради изчерпване на дневния ред заседанието се закри в 1</w:t>
      </w:r>
      <w:r w:rsidR="002469D1" w:rsidRPr="00F44D06">
        <w:rPr>
          <w:szCs w:val="24"/>
          <w:lang w:val="en-US"/>
        </w:rPr>
        <w:t>6</w:t>
      </w:r>
      <w:r w:rsidR="00352366" w:rsidRPr="00F44D06">
        <w:rPr>
          <w:szCs w:val="24"/>
        </w:rPr>
        <w:t>.</w:t>
      </w:r>
      <w:r w:rsidR="002469D1" w:rsidRPr="00F44D06">
        <w:rPr>
          <w:szCs w:val="24"/>
          <w:lang w:val="en-US"/>
        </w:rPr>
        <w:t>2</w:t>
      </w:r>
      <w:r w:rsidR="00B143B0" w:rsidRPr="00F44D06">
        <w:rPr>
          <w:szCs w:val="24"/>
        </w:rPr>
        <w:t>0</w:t>
      </w:r>
      <w:r w:rsidR="00352366" w:rsidRPr="00F44D06">
        <w:rPr>
          <w:szCs w:val="24"/>
        </w:rPr>
        <w:t xml:space="preserve"> ч. </w:t>
      </w:r>
    </w:p>
    <w:p w:rsidR="00803F38" w:rsidRPr="00F44D06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F44D06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F44D06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F44D06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  <w:t>/Фатме Мустафова</w:t>
      </w:r>
      <w:r w:rsidRPr="00EF2177">
        <w:rPr>
          <w:rFonts w:eastAsia="font294"/>
          <w:kern w:val="1"/>
          <w:szCs w:val="24"/>
          <w:lang w:eastAsia="bg-BG"/>
        </w:rPr>
        <w:t>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F4" w:rsidRDefault="008743F4" w:rsidP="004F7463">
      <w:pPr>
        <w:spacing w:after="0" w:line="240" w:lineRule="auto"/>
      </w:pPr>
      <w:r>
        <w:separator/>
      </w:r>
    </w:p>
  </w:endnote>
  <w:endnote w:type="continuationSeparator" w:id="0">
    <w:p w:rsidR="008743F4" w:rsidRDefault="008743F4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F4" w:rsidRDefault="009F348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743F4" w:rsidRDefault="008743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F4" w:rsidRDefault="008743F4" w:rsidP="004F7463">
      <w:pPr>
        <w:spacing w:after="0" w:line="240" w:lineRule="auto"/>
      </w:pPr>
      <w:r>
        <w:separator/>
      </w:r>
    </w:p>
  </w:footnote>
  <w:footnote w:type="continuationSeparator" w:id="0">
    <w:p w:rsidR="008743F4" w:rsidRDefault="008743F4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69B1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11308"/>
    <w:rsid w:val="000353D3"/>
    <w:rsid w:val="00053D7C"/>
    <w:rsid w:val="00090B94"/>
    <w:rsid w:val="000A54B0"/>
    <w:rsid w:val="000B46B6"/>
    <w:rsid w:val="000C1583"/>
    <w:rsid w:val="000C685D"/>
    <w:rsid w:val="000E2CF5"/>
    <w:rsid w:val="000E304B"/>
    <w:rsid w:val="000F6AF4"/>
    <w:rsid w:val="00107481"/>
    <w:rsid w:val="00113C5B"/>
    <w:rsid w:val="001279EB"/>
    <w:rsid w:val="001318B0"/>
    <w:rsid w:val="00142A66"/>
    <w:rsid w:val="001463B8"/>
    <w:rsid w:val="00164E31"/>
    <w:rsid w:val="00173A36"/>
    <w:rsid w:val="00174A96"/>
    <w:rsid w:val="00184308"/>
    <w:rsid w:val="00197510"/>
    <w:rsid w:val="001A528A"/>
    <w:rsid w:val="001A53D7"/>
    <w:rsid w:val="001B0439"/>
    <w:rsid w:val="001B5249"/>
    <w:rsid w:val="001C2640"/>
    <w:rsid w:val="001D65CF"/>
    <w:rsid w:val="001F0FD5"/>
    <w:rsid w:val="001F6BDC"/>
    <w:rsid w:val="001F727C"/>
    <w:rsid w:val="00235394"/>
    <w:rsid w:val="002469D1"/>
    <w:rsid w:val="00253835"/>
    <w:rsid w:val="0025618B"/>
    <w:rsid w:val="002638C6"/>
    <w:rsid w:val="002856C5"/>
    <w:rsid w:val="00286D30"/>
    <w:rsid w:val="002B42B1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CD2"/>
    <w:rsid w:val="003D286F"/>
    <w:rsid w:val="003E515E"/>
    <w:rsid w:val="003F3D2D"/>
    <w:rsid w:val="003F75D3"/>
    <w:rsid w:val="00404BE5"/>
    <w:rsid w:val="00412705"/>
    <w:rsid w:val="0041271C"/>
    <w:rsid w:val="004170EE"/>
    <w:rsid w:val="004303F2"/>
    <w:rsid w:val="004315FA"/>
    <w:rsid w:val="00444773"/>
    <w:rsid w:val="0046507E"/>
    <w:rsid w:val="00474638"/>
    <w:rsid w:val="00492D14"/>
    <w:rsid w:val="004B60B7"/>
    <w:rsid w:val="004C70C9"/>
    <w:rsid w:val="004D0B63"/>
    <w:rsid w:val="004D4C22"/>
    <w:rsid w:val="004D63A9"/>
    <w:rsid w:val="004F1D62"/>
    <w:rsid w:val="004F7463"/>
    <w:rsid w:val="005259E3"/>
    <w:rsid w:val="005348D0"/>
    <w:rsid w:val="00550154"/>
    <w:rsid w:val="005F2F44"/>
    <w:rsid w:val="006225F9"/>
    <w:rsid w:val="00635CDB"/>
    <w:rsid w:val="006477E0"/>
    <w:rsid w:val="006728B9"/>
    <w:rsid w:val="006A19B6"/>
    <w:rsid w:val="006B36C3"/>
    <w:rsid w:val="006D2019"/>
    <w:rsid w:val="006D39F2"/>
    <w:rsid w:val="006E0316"/>
    <w:rsid w:val="006F22E9"/>
    <w:rsid w:val="006F620A"/>
    <w:rsid w:val="00721A6C"/>
    <w:rsid w:val="00722D7B"/>
    <w:rsid w:val="00727D41"/>
    <w:rsid w:val="00751126"/>
    <w:rsid w:val="00755303"/>
    <w:rsid w:val="0076473F"/>
    <w:rsid w:val="00791874"/>
    <w:rsid w:val="00793170"/>
    <w:rsid w:val="007A2D26"/>
    <w:rsid w:val="007A5127"/>
    <w:rsid w:val="007B018B"/>
    <w:rsid w:val="007C356E"/>
    <w:rsid w:val="007C6180"/>
    <w:rsid w:val="00803F38"/>
    <w:rsid w:val="0083603A"/>
    <w:rsid w:val="008678F8"/>
    <w:rsid w:val="0087000C"/>
    <w:rsid w:val="00870084"/>
    <w:rsid w:val="00871AEB"/>
    <w:rsid w:val="008743F4"/>
    <w:rsid w:val="0089114F"/>
    <w:rsid w:val="008A122D"/>
    <w:rsid w:val="008B6B70"/>
    <w:rsid w:val="008C0C9D"/>
    <w:rsid w:val="008C26A1"/>
    <w:rsid w:val="008D1680"/>
    <w:rsid w:val="008D2CAD"/>
    <w:rsid w:val="008D5FDF"/>
    <w:rsid w:val="00922AA4"/>
    <w:rsid w:val="00934529"/>
    <w:rsid w:val="00945F99"/>
    <w:rsid w:val="009813D1"/>
    <w:rsid w:val="00990AA9"/>
    <w:rsid w:val="00996D10"/>
    <w:rsid w:val="009A7F24"/>
    <w:rsid w:val="009C609B"/>
    <w:rsid w:val="009D6E05"/>
    <w:rsid w:val="009E0C0F"/>
    <w:rsid w:val="009F3489"/>
    <w:rsid w:val="00A15BAE"/>
    <w:rsid w:val="00A425CA"/>
    <w:rsid w:val="00A450AF"/>
    <w:rsid w:val="00A635D7"/>
    <w:rsid w:val="00A6453E"/>
    <w:rsid w:val="00A64607"/>
    <w:rsid w:val="00A709C2"/>
    <w:rsid w:val="00A74E8E"/>
    <w:rsid w:val="00A87952"/>
    <w:rsid w:val="00AA2943"/>
    <w:rsid w:val="00AD4540"/>
    <w:rsid w:val="00AD6C28"/>
    <w:rsid w:val="00AE6C47"/>
    <w:rsid w:val="00AF1813"/>
    <w:rsid w:val="00B109EB"/>
    <w:rsid w:val="00B1157F"/>
    <w:rsid w:val="00B143B0"/>
    <w:rsid w:val="00B2522F"/>
    <w:rsid w:val="00B35B56"/>
    <w:rsid w:val="00B46279"/>
    <w:rsid w:val="00B637E6"/>
    <w:rsid w:val="00B80FB3"/>
    <w:rsid w:val="00B97951"/>
    <w:rsid w:val="00BA4A57"/>
    <w:rsid w:val="00BB5ED7"/>
    <w:rsid w:val="00BC4876"/>
    <w:rsid w:val="00BD034A"/>
    <w:rsid w:val="00BF4BBA"/>
    <w:rsid w:val="00C31E68"/>
    <w:rsid w:val="00C33FEB"/>
    <w:rsid w:val="00C43091"/>
    <w:rsid w:val="00C63CC3"/>
    <w:rsid w:val="00C647B4"/>
    <w:rsid w:val="00C7570E"/>
    <w:rsid w:val="00C80BFB"/>
    <w:rsid w:val="00C96B88"/>
    <w:rsid w:val="00CB3807"/>
    <w:rsid w:val="00CB7A8C"/>
    <w:rsid w:val="00CC1154"/>
    <w:rsid w:val="00CC4B88"/>
    <w:rsid w:val="00CC5BC3"/>
    <w:rsid w:val="00CF4EA8"/>
    <w:rsid w:val="00D057B8"/>
    <w:rsid w:val="00D22114"/>
    <w:rsid w:val="00D41075"/>
    <w:rsid w:val="00D446B1"/>
    <w:rsid w:val="00D858B3"/>
    <w:rsid w:val="00D85A0F"/>
    <w:rsid w:val="00D8732F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47FBC"/>
    <w:rsid w:val="00E523F1"/>
    <w:rsid w:val="00E63C37"/>
    <w:rsid w:val="00E9008B"/>
    <w:rsid w:val="00E963B1"/>
    <w:rsid w:val="00EC38E9"/>
    <w:rsid w:val="00EC6862"/>
    <w:rsid w:val="00EF2177"/>
    <w:rsid w:val="00F00A8A"/>
    <w:rsid w:val="00F44B4A"/>
    <w:rsid w:val="00F44D06"/>
    <w:rsid w:val="00F70DE4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uiPriority w:val="22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6</cp:revision>
  <cp:lastPrinted>2019-11-01T10:45:00Z</cp:lastPrinted>
  <dcterms:created xsi:type="dcterms:W3CDTF">2019-11-02T11:19:00Z</dcterms:created>
  <dcterms:modified xsi:type="dcterms:W3CDTF">2019-11-03T08:06:00Z</dcterms:modified>
</cp:coreProperties>
</file>