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86" w:rsidRPr="00725964" w:rsidRDefault="00C83C86" w:rsidP="00C83C8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  <w:lang w:val="en-US"/>
        </w:rPr>
      </w:pPr>
      <w:r>
        <w:rPr>
          <w:rFonts w:cs="Times New Roman"/>
          <w:b/>
          <w:bCs/>
          <w:sz w:val="28"/>
          <w:szCs w:val="28"/>
        </w:rPr>
        <w:t xml:space="preserve">Заседание на ОИК 2020 – Сливен </w:t>
      </w:r>
      <w:r w:rsidRPr="000E29AE">
        <w:rPr>
          <w:rFonts w:cs="Times New Roman"/>
          <w:b/>
          <w:bCs/>
          <w:sz w:val="28"/>
          <w:szCs w:val="28"/>
        </w:rPr>
        <w:t xml:space="preserve">на </w:t>
      </w:r>
      <w:r>
        <w:rPr>
          <w:rFonts w:cs="Times New Roman"/>
          <w:b/>
          <w:bCs/>
          <w:sz w:val="28"/>
          <w:szCs w:val="28"/>
          <w:lang w:val="en-US"/>
        </w:rPr>
        <w:t>0</w:t>
      </w:r>
      <w:r w:rsidR="00BE34B1">
        <w:rPr>
          <w:rFonts w:cs="Times New Roman"/>
          <w:b/>
          <w:bCs/>
          <w:sz w:val="28"/>
          <w:szCs w:val="28"/>
          <w:lang w:val="en-US"/>
        </w:rPr>
        <w:t>3</w:t>
      </w:r>
      <w:r w:rsidRPr="000E29AE">
        <w:rPr>
          <w:rFonts w:cs="Times New Roman"/>
          <w:b/>
          <w:bCs/>
          <w:sz w:val="28"/>
          <w:szCs w:val="28"/>
          <w:lang w:val="en-US"/>
        </w:rPr>
        <w:t>.</w:t>
      </w:r>
      <w:r>
        <w:rPr>
          <w:rFonts w:cs="Times New Roman"/>
          <w:b/>
          <w:bCs/>
          <w:sz w:val="28"/>
          <w:szCs w:val="28"/>
          <w:lang w:val="en-US"/>
        </w:rPr>
        <w:t>11</w:t>
      </w:r>
      <w:r w:rsidRPr="000E29AE">
        <w:rPr>
          <w:rFonts w:cs="Times New Roman"/>
          <w:b/>
          <w:bCs/>
          <w:sz w:val="28"/>
          <w:szCs w:val="28"/>
        </w:rPr>
        <w:t>.2019</w:t>
      </w:r>
      <w:r w:rsidRPr="00B33D09">
        <w:rPr>
          <w:rFonts w:cs="Times New Roman"/>
          <w:b/>
          <w:bCs/>
          <w:sz w:val="28"/>
          <w:szCs w:val="28"/>
        </w:rPr>
        <w:t xml:space="preserve"> г.</w:t>
      </w:r>
      <w:r>
        <w:rPr>
          <w:rFonts w:cs="Times New Roman"/>
          <w:b/>
          <w:bCs/>
          <w:sz w:val="28"/>
          <w:szCs w:val="28"/>
          <w:lang w:val="en-US"/>
        </w:rPr>
        <w:t xml:space="preserve"> </w:t>
      </w:r>
      <w:r w:rsidR="00BE34B1">
        <w:rPr>
          <w:rFonts w:cs="Times New Roman"/>
          <w:b/>
          <w:bCs/>
          <w:sz w:val="28"/>
          <w:szCs w:val="28"/>
          <w:lang w:val="en-US"/>
        </w:rPr>
        <w:t>22</w:t>
      </w:r>
      <w:r>
        <w:rPr>
          <w:rFonts w:cs="Times New Roman"/>
          <w:b/>
          <w:bCs/>
          <w:sz w:val="28"/>
          <w:szCs w:val="28"/>
          <w:lang w:val="en-US"/>
        </w:rPr>
        <w:t>.</w:t>
      </w:r>
      <w:r w:rsidR="00BE34B1">
        <w:rPr>
          <w:rFonts w:cs="Times New Roman"/>
          <w:b/>
          <w:bCs/>
          <w:sz w:val="28"/>
          <w:szCs w:val="28"/>
          <w:lang w:val="en-US"/>
        </w:rPr>
        <w:t>1</w:t>
      </w:r>
      <w:r>
        <w:rPr>
          <w:rFonts w:cs="Times New Roman"/>
          <w:b/>
          <w:bCs/>
          <w:sz w:val="28"/>
          <w:szCs w:val="28"/>
          <w:lang w:val="en-US"/>
        </w:rPr>
        <w:t>0</w:t>
      </w:r>
    </w:p>
    <w:p w:rsidR="00C83C86" w:rsidRDefault="00C83C86" w:rsidP="00C83C86">
      <w:pPr>
        <w:autoSpaceDE w:val="0"/>
        <w:autoSpaceDN w:val="0"/>
        <w:adjustRightInd w:val="0"/>
        <w:spacing w:after="0" w:line="240" w:lineRule="auto"/>
        <w:ind w:right="-30"/>
        <w:jc w:val="center"/>
        <w:rPr>
          <w:rFonts w:cs="Times New Roman"/>
          <w:b/>
          <w:bCs/>
          <w:color w:val="FF0000"/>
          <w:sz w:val="28"/>
          <w:szCs w:val="28"/>
        </w:rPr>
      </w:pPr>
    </w:p>
    <w:p w:rsidR="00C83C86" w:rsidRDefault="00C83C86" w:rsidP="00C83C86">
      <w:pPr>
        <w:autoSpaceDE w:val="0"/>
        <w:autoSpaceDN w:val="0"/>
        <w:adjustRightInd w:val="0"/>
        <w:spacing w:after="0" w:line="240" w:lineRule="auto"/>
        <w:ind w:right="-3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Проект за дневен ред </w:t>
      </w:r>
    </w:p>
    <w:p w:rsidR="00C83C86" w:rsidRDefault="00C83C86" w:rsidP="00C83C86">
      <w:pPr>
        <w:autoSpaceDE w:val="0"/>
        <w:autoSpaceDN w:val="0"/>
        <w:adjustRightInd w:val="0"/>
        <w:spacing w:after="0" w:line="240" w:lineRule="auto"/>
        <w:ind w:right="-30"/>
        <w:jc w:val="right"/>
        <w:rPr>
          <w:rFonts w:cs="Times New Roman"/>
          <w:b/>
          <w:bCs/>
          <w:sz w:val="28"/>
          <w:szCs w:val="28"/>
          <w:lang w:val="en-US"/>
        </w:rPr>
      </w:pPr>
      <w:r w:rsidRPr="009B7E60">
        <w:rPr>
          <w:rFonts w:cs="Times New Roman"/>
          <w:b/>
          <w:bCs/>
          <w:sz w:val="28"/>
          <w:szCs w:val="28"/>
        </w:rPr>
        <w:t>Последен №</w:t>
      </w:r>
      <w:r w:rsidRPr="009B7E60">
        <w:rPr>
          <w:rFonts w:cs="Times New Roman"/>
          <w:b/>
          <w:bCs/>
          <w:sz w:val="28"/>
          <w:szCs w:val="28"/>
          <w:lang w:val="en-US"/>
        </w:rPr>
        <w:t xml:space="preserve"> </w:t>
      </w:r>
      <w:r>
        <w:rPr>
          <w:rFonts w:cs="Times New Roman"/>
          <w:b/>
          <w:bCs/>
          <w:sz w:val="28"/>
          <w:szCs w:val="28"/>
          <w:lang w:val="en-US"/>
        </w:rPr>
        <w:t>3</w:t>
      </w:r>
      <w:r w:rsidR="00BE34B1">
        <w:rPr>
          <w:rFonts w:cs="Times New Roman"/>
          <w:b/>
          <w:bCs/>
          <w:sz w:val="28"/>
          <w:szCs w:val="28"/>
          <w:lang w:val="en-US"/>
        </w:rPr>
        <w:t>3</w:t>
      </w:r>
    </w:p>
    <w:p w:rsidR="00C83C86" w:rsidRPr="00192B95" w:rsidRDefault="00C83C86" w:rsidP="00C83C86">
      <w:pPr>
        <w:autoSpaceDE w:val="0"/>
        <w:autoSpaceDN w:val="0"/>
        <w:adjustRightInd w:val="0"/>
        <w:spacing w:after="0" w:line="240" w:lineRule="auto"/>
        <w:ind w:right="-30"/>
        <w:jc w:val="right"/>
        <w:rPr>
          <w:rFonts w:cs="Times New Roman"/>
          <w:b/>
          <w:bCs/>
          <w:sz w:val="28"/>
          <w:szCs w:val="28"/>
          <w:lang w:val="en-US"/>
        </w:rPr>
      </w:pPr>
    </w:p>
    <w:p w:rsidR="00C83C86" w:rsidRDefault="00C83C86" w:rsidP="00C83C86">
      <w:pPr>
        <w:autoSpaceDE w:val="0"/>
        <w:autoSpaceDN w:val="0"/>
        <w:adjustRightInd w:val="0"/>
        <w:spacing w:after="0" w:line="240" w:lineRule="auto"/>
        <w:ind w:right="-30"/>
        <w:jc w:val="right"/>
        <w:rPr>
          <w:rFonts w:cs="Times New Roman"/>
          <w:bCs/>
          <w:szCs w:val="24"/>
        </w:rPr>
      </w:pPr>
    </w:p>
    <w:tbl>
      <w:tblPr>
        <w:tblW w:w="9435" w:type="dxa"/>
        <w:jc w:val="center"/>
        <w:tblLayout w:type="fixed"/>
        <w:tblLook w:val="04A0" w:firstRow="1" w:lastRow="0" w:firstColumn="1" w:lastColumn="0" w:noHBand="0" w:noVBand="1"/>
      </w:tblPr>
      <w:tblGrid>
        <w:gridCol w:w="659"/>
        <w:gridCol w:w="7074"/>
        <w:gridCol w:w="1702"/>
      </w:tblGrid>
      <w:tr w:rsidR="00C83C86" w:rsidTr="001D5EDA">
        <w:trPr>
          <w:trHeight w:val="687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C86" w:rsidRDefault="00C83C86" w:rsidP="001D5EDA">
            <w:pPr>
              <w:autoSpaceDE w:val="0"/>
              <w:autoSpaceDN w:val="0"/>
              <w:adjustRightInd w:val="0"/>
              <w:spacing w:before="240" w:after="120" w:line="440" w:lineRule="atLeast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bCs/>
                <w:szCs w:val="24"/>
              </w:rPr>
              <w:t>№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C86" w:rsidRDefault="00C83C86" w:rsidP="001D5EDA">
            <w:pPr>
              <w:autoSpaceDE w:val="0"/>
              <w:autoSpaceDN w:val="0"/>
              <w:adjustRightInd w:val="0"/>
              <w:spacing w:before="240" w:after="120" w:line="440" w:lineRule="atLeast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bCs/>
                <w:szCs w:val="24"/>
              </w:rPr>
              <w:t>Материали за заседанието: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C86" w:rsidRDefault="00C83C86" w:rsidP="001D5EDA">
            <w:pPr>
              <w:autoSpaceDE w:val="0"/>
              <w:autoSpaceDN w:val="0"/>
              <w:adjustRightInd w:val="0"/>
              <w:spacing w:before="240" w:after="120" w:line="440" w:lineRule="atLeast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bCs/>
                <w:szCs w:val="24"/>
              </w:rPr>
              <w:t>Член ОИК</w:t>
            </w:r>
          </w:p>
        </w:tc>
      </w:tr>
      <w:tr w:rsidR="005D101E" w:rsidTr="001D5EDA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101E" w:rsidRPr="002D1AC8" w:rsidRDefault="005D101E" w:rsidP="001D5EDA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>1.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101E" w:rsidRPr="00486CDA" w:rsidRDefault="005D101E" w:rsidP="00BE34B1">
            <w:pPr>
              <w:shd w:val="clear" w:color="auto" w:fill="FFFFFF"/>
              <w:spacing w:after="150" w:line="240" w:lineRule="auto"/>
              <w:jc w:val="both"/>
              <w:rPr>
                <w:rFonts w:eastAsia="Times New Roman" w:cs="Times New Roman"/>
                <w:szCs w:val="24"/>
                <w:lang w:val="en-US" w:eastAsia="bg-BG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bg-BG"/>
              </w:rPr>
              <w:t>Проекто</w:t>
            </w:r>
            <w:proofErr w:type="spellEnd"/>
            <w:r>
              <w:rPr>
                <w:rFonts w:eastAsia="Times New Roman" w:cs="Times New Roman"/>
                <w:szCs w:val="24"/>
                <w:lang w:eastAsia="bg-BG"/>
              </w:rPr>
              <w:t xml:space="preserve"> решение относно</w:t>
            </w:r>
            <w:r>
              <w:rPr>
                <w:rFonts w:eastAsia="Times New Roman" w:cs="Times New Roman"/>
                <w:szCs w:val="24"/>
                <w:lang w:val="en-US" w:eastAsia="bg-BG"/>
              </w:rPr>
              <w:t>: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 </w:t>
            </w:r>
            <w:proofErr w:type="spellStart"/>
            <w:r w:rsidR="00BE34B1">
              <w:rPr>
                <w:rFonts w:eastAsia="Times New Roman" w:cs="Times New Roman"/>
                <w:szCs w:val="24"/>
                <w:lang w:eastAsia="bg-BG"/>
              </w:rPr>
              <w:t>Aнулиране</w:t>
            </w:r>
            <w:proofErr w:type="spellEnd"/>
            <w:r w:rsidR="00BE34B1">
              <w:rPr>
                <w:rFonts w:eastAsia="Times New Roman" w:cs="Times New Roman"/>
                <w:szCs w:val="24"/>
                <w:lang w:eastAsia="bg-BG"/>
              </w:rPr>
              <w:t xml:space="preserve"> на потвърдена</w:t>
            </w:r>
            <w:r w:rsidR="00BE34B1" w:rsidRPr="00DF38E0">
              <w:rPr>
                <w:rFonts w:eastAsia="Times New Roman" w:cs="Times New Roman"/>
                <w:szCs w:val="24"/>
                <w:lang w:eastAsia="bg-BG"/>
              </w:rPr>
              <w:t xml:space="preserve"> </w:t>
            </w:r>
            <w:proofErr w:type="spellStart"/>
            <w:r w:rsidR="00BE34B1">
              <w:rPr>
                <w:rFonts w:eastAsia="Times New Roman" w:cs="Times New Roman"/>
                <w:szCs w:val="24"/>
                <w:lang w:eastAsia="bg-BG"/>
              </w:rPr>
              <w:t>приемо-предавателна</w:t>
            </w:r>
            <w:proofErr w:type="spellEnd"/>
            <w:r w:rsidR="00BE34B1">
              <w:rPr>
                <w:rFonts w:eastAsia="Times New Roman" w:cs="Times New Roman"/>
                <w:szCs w:val="24"/>
                <w:lang w:eastAsia="bg-BG"/>
              </w:rPr>
              <w:t xml:space="preserve"> </w:t>
            </w:r>
            <w:r w:rsidR="00BE34B1" w:rsidRPr="00DF38E0">
              <w:rPr>
                <w:rFonts w:eastAsia="Times New Roman" w:cs="Times New Roman"/>
                <w:szCs w:val="24"/>
                <w:lang w:eastAsia="bg-BG"/>
              </w:rPr>
              <w:t>разписк</w:t>
            </w:r>
            <w:r w:rsidR="00BE34B1">
              <w:rPr>
                <w:rFonts w:eastAsia="Times New Roman" w:cs="Times New Roman"/>
                <w:szCs w:val="24"/>
                <w:lang w:eastAsia="bg-BG"/>
              </w:rPr>
              <w:t>а</w:t>
            </w:r>
            <w:r w:rsidR="00BE34B1" w:rsidRPr="00DF38E0">
              <w:rPr>
                <w:rFonts w:eastAsia="Times New Roman" w:cs="Times New Roman"/>
                <w:szCs w:val="24"/>
                <w:lang w:eastAsia="bg-BG"/>
              </w:rPr>
              <w:t xml:space="preserve"> с № 202000009002 на СИК № 2020 00 185, поради допусната </w:t>
            </w:r>
            <w:r w:rsidR="00BE34B1">
              <w:rPr>
                <w:rFonts w:eastAsia="Times New Roman" w:cs="Times New Roman"/>
                <w:szCs w:val="24"/>
                <w:lang w:eastAsia="bg-BG"/>
              </w:rPr>
              <w:t xml:space="preserve">техническа </w:t>
            </w:r>
            <w:r w:rsidR="00BE34B1" w:rsidRPr="00DF38E0">
              <w:rPr>
                <w:rFonts w:eastAsia="Times New Roman" w:cs="Times New Roman"/>
                <w:szCs w:val="24"/>
                <w:lang w:eastAsia="bg-BG"/>
              </w:rPr>
              <w:t>грешка на оператор.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101E" w:rsidRDefault="005D101E" w:rsidP="00A700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РТ</w:t>
            </w:r>
          </w:p>
        </w:tc>
      </w:tr>
    </w:tbl>
    <w:p w:rsidR="00F44B4A" w:rsidRDefault="00F44B4A">
      <w:bookmarkStart w:id="0" w:name="_GoBack"/>
      <w:bookmarkEnd w:id="0"/>
    </w:p>
    <w:sectPr w:rsidR="00F44B4A" w:rsidSect="00697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86D9F"/>
    <w:rsid w:val="00086D9F"/>
    <w:rsid w:val="000E7E67"/>
    <w:rsid w:val="001463B8"/>
    <w:rsid w:val="00174054"/>
    <w:rsid w:val="001D5EDA"/>
    <w:rsid w:val="00474638"/>
    <w:rsid w:val="00516A08"/>
    <w:rsid w:val="005D101E"/>
    <w:rsid w:val="0069744B"/>
    <w:rsid w:val="0087000C"/>
    <w:rsid w:val="00A64607"/>
    <w:rsid w:val="00B85D92"/>
    <w:rsid w:val="00BE34B1"/>
    <w:rsid w:val="00C83C86"/>
    <w:rsid w:val="00E268F0"/>
    <w:rsid w:val="00E63C37"/>
    <w:rsid w:val="00E963B1"/>
    <w:rsid w:val="00F4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86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3C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86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3C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REZ</cp:lastModifiedBy>
  <cp:revision>5</cp:revision>
  <dcterms:created xsi:type="dcterms:W3CDTF">2019-11-05T13:14:00Z</dcterms:created>
  <dcterms:modified xsi:type="dcterms:W3CDTF">2019-11-06T11:08:00Z</dcterms:modified>
</cp:coreProperties>
</file>