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856E" w14:textId="77777777" w:rsidR="00B25D57" w:rsidRPr="00794454" w:rsidRDefault="00B25D57" w:rsidP="00B25D57">
      <w:pPr>
        <w:pStyle w:val="a3"/>
        <w:jc w:val="both"/>
        <w:rPr>
          <w:b/>
        </w:rPr>
      </w:pPr>
    </w:p>
    <w:p w14:paraId="44F0A680" w14:textId="353ECCF4" w:rsidR="00B25D57" w:rsidRPr="00392963" w:rsidRDefault="00B25D57" w:rsidP="00B25D57">
      <w:pPr>
        <w:pStyle w:val="NoSpacing1"/>
        <w:ind w:firstLine="708"/>
        <w:jc w:val="center"/>
      </w:pPr>
      <w:r w:rsidRPr="005965D6">
        <w:rPr>
          <w:rFonts w:ascii="Times New Roman" w:hAnsi="Times New Roman" w:cs="Times New Roman"/>
          <w:sz w:val="24"/>
          <w:szCs w:val="24"/>
        </w:rPr>
        <w:t xml:space="preserve">П Р О Т О К О Л  № </w:t>
      </w:r>
      <w:r w:rsidR="00C1683F">
        <w:rPr>
          <w:rFonts w:ascii="Times New Roman" w:hAnsi="Times New Roman" w:cs="Times New Roman"/>
          <w:sz w:val="24"/>
          <w:szCs w:val="24"/>
        </w:rPr>
        <w:t>50</w:t>
      </w:r>
    </w:p>
    <w:p w14:paraId="5F3058A9" w14:textId="77777777" w:rsidR="00B25D57" w:rsidRPr="0008196F" w:rsidRDefault="00B25D57" w:rsidP="00B25D57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C63544" w14:textId="6AC9217F" w:rsidR="00B25D57" w:rsidRPr="008E5649" w:rsidRDefault="00B25D57" w:rsidP="00B25D57">
      <w:pPr>
        <w:pStyle w:val="NoSpacing1"/>
        <w:ind w:firstLine="708"/>
        <w:jc w:val="both"/>
        <w:rPr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>Днес,</w:t>
      </w:r>
      <w:r w:rsidRPr="0008196F">
        <w:rPr>
          <w:rFonts w:ascii="Times New Roman" w:hAnsi="Times New Roman" w:cs="Times New Roman"/>
          <w:sz w:val="24"/>
          <w:szCs w:val="24"/>
        </w:rPr>
        <w:t xml:space="preserve"> </w:t>
      </w:r>
      <w:r w:rsidR="00C1683F">
        <w:rPr>
          <w:rFonts w:ascii="Times New Roman" w:hAnsi="Times New Roman" w:cs="Times New Roman"/>
          <w:sz w:val="24"/>
          <w:szCs w:val="24"/>
        </w:rPr>
        <w:t>03</w:t>
      </w:r>
      <w:r w:rsidRPr="0008196F">
        <w:rPr>
          <w:rFonts w:ascii="Times New Roman" w:hAnsi="Times New Roman" w:cs="Times New Roman"/>
          <w:sz w:val="24"/>
          <w:szCs w:val="24"/>
        </w:rPr>
        <w:t>.</w:t>
      </w:r>
      <w:r w:rsidR="00C1683F">
        <w:rPr>
          <w:rFonts w:ascii="Times New Roman" w:hAnsi="Times New Roman" w:cs="Times New Roman"/>
          <w:sz w:val="24"/>
          <w:szCs w:val="24"/>
        </w:rPr>
        <w:t>05</w:t>
      </w:r>
      <w:r w:rsidRPr="008E5649">
        <w:rPr>
          <w:rFonts w:ascii="Times New Roman" w:hAnsi="Times New Roman" w:cs="Times New Roman"/>
          <w:sz w:val="24"/>
          <w:szCs w:val="24"/>
        </w:rPr>
        <w:t>.202</w:t>
      </w:r>
      <w:r w:rsidR="00C1683F">
        <w:rPr>
          <w:rFonts w:ascii="Times New Roman" w:hAnsi="Times New Roman" w:cs="Times New Roman"/>
          <w:sz w:val="24"/>
          <w:szCs w:val="24"/>
        </w:rPr>
        <w:t>3</w:t>
      </w:r>
      <w:r w:rsidRPr="008E5649">
        <w:rPr>
          <w:rFonts w:ascii="Times New Roman" w:hAnsi="Times New Roman" w:cs="Times New Roman"/>
          <w:sz w:val="24"/>
          <w:szCs w:val="24"/>
        </w:rPr>
        <w:t xml:space="preserve"> г. от </w:t>
      </w:r>
      <w:r w:rsidRPr="0008196F">
        <w:rPr>
          <w:rFonts w:ascii="Times New Roman" w:hAnsi="Times New Roman" w:cs="Times New Roman"/>
          <w:sz w:val="24"/>
          <w:szCs w:val="24"/>
        </w:rPr>
        <w:t>12.00</w:t>
      </w:r>
      <w:r w:rsidRPr="008E5649">
        <w:rPr>
          <w:rFonts w:ascii="Times New Roman" w:hAnsi="Times New Roman" w:cs="Times New Roman"/>
          <w:sz w:val="24"/>
          <w:szCs w:val="24"/>
        </w:rPr>
        <w:t xml:space="preserve"> ч., се проведе заседание на Общинска избирателна комисия - Сливен при следния, ДНЕВЕН РЕД: </w:t>
      </w:r>
    </w:p>
    <w:p w14:paraId="3AF664CB" w14:textId="77777777" w:rsidR="00B25D57" w:rsidRPr="0008196F" w:rsidRDefault="00B25D57" w:rsidP="00B25D57">
      <w:pPr>
        <w:pStyle w:val="1"/>
        <w:jc w:val="both"/>
        <w:rPr>
          <w:sz w:val="24"/>
          <w:szCs w:val="24"/>
        </w:rPr>
      </w:pPr>
    </w:p>
    <w:p w14:paraId="19859996" w14:textId="3CC7A476" w:rsidR="00B25D57" w:rsidRPr="008E5649" w:rsidRDefault="00B25D57" w:rsidP="00B25D57">
      <w:pPr>
        <w:shd w:val="clear" w:color="auto" w:fill="FFFFFF"/>
        <w:spacing w:after="150" w:line="240" w:lineRule="auto"/>
        <w:jc w:val="both"/>
        <w:rPr>
          <w:szCs w:val="24"/>
        </w:rPr>
      </w:pPr>
      <w:r w:rsidRPr="008E5649">
        <w:rPr>
          <w:kern w:val="1"/>
          <w:szCs w:val="24"/>
          <w:lang w:eastAsia="bg-BG"/>
        </w:rPr>
        <w:t xml:space="preserve">1. Проект на решение относно:  </w:t>
      </w:r>
      <w:r w:rsidRPr="008E5649">
        <w:rPr>
          <w:rFonts w:eastAsia="Times New Roman"/>
          <w:szCs w:val="24"/>
          <w:lang w:eastAsia="bg-BG"/>
        </w:rPr>
        <w:t xml:space="preserve">Предсрочно прекратяване пълномощията на </w:t>
      </w:r>
      <w:r w:rsidR="00C1683F" w:rsidRPr="00C1683F">
        <w:rPr>
          <w:rFonts w:eastAsia="Times New Roman"/>
          <w:szCs w:val="24"/>
          <w:lang w:eastAsia="bg-BG"/>
        </w:rPr>
        <w:t xml:space="preserve">Наташа Петкова </w:t>
      </w:r>
      <w:proofErr w:type="spellStart"/>
      <w:r w:rsidR="00C1683F" w:rsidRPr="00C1683F">
        <w:rPr>
          <w:rFonts w:eastAsia="Times New Roman"/>
          <w:szCs w:val="24"/>
          <w:lang w:eastAsia="bg-BG"/>
        </w:rPr>
        <w:t>Пощова</w:t>
      </w:r>
      <w:proofErr w:type="spellEnd"/>
      <w:r w:rsidRPr="00C1683F">
        <w:rPr>
          <w:rFonts w:eastAsia="Times New Roman"/>
          <w:szCs w:val="24"/>
          <w:lang w:eastAsia="bg-BG"/>
        </w:rPr>
        <w:t>,</w:t>
      </w:r>
      <w:r w:rsidRPr="008E5649">
        <w:rPr>
          <w:rFonts w:eastAsia="Times New Roman"/>
          <w:szCs w:val="24"/>
          <w:lang w:eastAsia="bg-BG"/>
        </w:rPr>
        <w:t xml:space="preserve"> обявен</w:t>
      </w:r>
      <w:r w:rsidR="00C1683F">
        <w:rPr>
          <w:rFonts w:eastAsia="Times New Roman"/>
          <w:szCs w:val="24"/>
          <w:lang w:eastAsia="bg-BG"/>
        </w:rPr>
        <w:t>а</w:t>
      </w:r>
      <w:r w:rsidRPr="008E5649">
        <w:rPr>
          <w:rFonts w:eastAsia="Times New Roman"/>
          <w:szCs w:val="24"/>
          <w:lang w:eastAsia="bg-BG"/>
        </w:rPr>
        <w:t xml:space="preserve"> за избран общински съветник от КП БСП за България и обявяване на следващ кандидат от листата на КП БСП за България.</w:t>
      </w:r>
    </w:p>
    <w:p w14:paraId="3561E12A" w14:textId="27327A99" w:rsidR="00B25D57" w:rsidRPr="008E5649" w:rsidRDefault="00B25D57" w:rsidP="00B25D57">
      <w:pPr>
        <w:shd w:val="clear" w:color="auto" w:fill="FFFFFF"/>
        <w:spacing w:after="150" w:line="240" w:lineRule="auto"/>
        <w:ind w:firstLine="708"/>
        <w:jc w:val="both"/>
        <w:rPr>
          <w:szCs w:val="24"/>
        </w:rPr>
      </w:pPr>
      <w:r w:rsidRPr="008E5649">
        <w:rPr>
          <w:kern w:val="1"/>
          <w:szCs w:val="24"/>
          <w:lang w:eastAsia="bg-BG"/>
        </w:rPr>
        <w:t> На заседанието присъстват: 1</w:t>
      </w:r>
      <w:r w:rsidR="00C1683F">
        <w:rPr>
          <w:kern w:val="1"/>
          <w:szCs w:val="24"/>
          <w:lang w:eastAsia="bg-BG"/>
        </w:rPr>
        <w:t>3</w:t>
      </w:r>
      <w:r w:rsidRPr="008E5649">
        <w:rPr>
          <w:kern w:val="1"/>
          <w:szCs w:val="24"/>
          <w:lang w:eastAsia="bg-BG"/>
        </w:rPr>
        <w:t xml:space="preserve"> членове</w:t>
      </w:r>
    </w:p>
    <w:p w14:paraId="0707E1A7" w14:textId="77777777" w:rsidR="00B25D57" w:rsidRPr="008E5649" w:rsidRDefault="00B25D57" w:rsidP="00B25D57">
      <w:pPr>
        <w:pStyle w:val="NoSpacing1"/>
        <w:ind w:firstLine="708"/>
        <w:jc w:val="both"/>
        <w:rPr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>ПРЕДСЕДАТЕЛ: Росица Василева Тодорова</w:t>
      </w:r>
    </w:p>
    <w:p w14:paraId="54686B87" w14:textId="77777777" w:rsidR="00B25D57" w:rsidRPr="008E5649" w:rsidRDefault="00B25D57" w:rsidP="00B25D57">
      <w:pPr>
        <w:pStyle w:val="NoSpacing1"/>
        <w:ind w:firstLine="708"/>
        <w:jc w:val="both"/>
        <w:rPr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>ЗАМ.ПРЕДСЕДАТЕЛ: Мария Асенова Чомпова</w:t>
      </w:r>
    </w:p>
    <w:p w14:paraId="44F20C29" w14:textId="77777777" w:rsidR="00B25D57" w:rsidRPr="008E5649" w:rsidRDefault="00B25D57" w:rsidP="00B25D57">
      <w:pPr>
        <w:pStyle w:val="NoSpacing1"/>
        <w:ind w:firstLine="708"/>
        <w:jc w:val="both"/>
        <w:rPr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>ЗАМ.ПРЕДСЕДАТЕЛ: Росица Колева Колева</w:t>
      </w:r>
    </w:p>
    <w:p w14:paraId="0996E7E6" w14:textId="77777777" w:rsidR="00B25D57" w:rsidRPr="008E5649" w:rsidRDefault="00B25D57" w:rsidP="00B25D57">
      <w:pPr>
        <w:pStyle w:val="NoSpacing1"/>
        <w:ind w:firstLine="708"/>
        <w:jc w:val="both"/>
        <w:rPr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 xml:space="preserve">ЧЛЕНОВЕ: </w:t>
      </w:r>
      <w:proofErr w:type="spellStart"/>
      <w:r w:rsidRPr="008E564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8E564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Румен Димитров Кърпачев, Станимир Петров Туджаров, Силвия Росенова Петкова, Севда Хюсеинова Османова, Елена Атанасова Димитрова, Ани Николова Панделиева, Пепа Миткова Митева</w:t>
      </w:r>
      <w:r w:rsidRPr="0008196F">
        <w:rPr>
          <w:rFonts w:ascii="Times New Roman" w:hAnsi="Times New Roman" w:cs="Times New Roman"/>
          <w:sz w:val="24"/>
          <w:szCs w:val="24"/>
        </w:rPr>
        <w:t>.</w:t>
      </w:r>
    </w:p>
    <w:p w14:paraId="7D4B10B5" w14:textId="6151A70E" w:rsidR="00B25D57" w:rsidRPr="008E5649" w:rsidRDefault="00B25D57" w:rsidP="00B25D57">
      <w:pPr>
        <w:pStyle w:val="NoSpacing1"/>
        <w:ind w:firstLine="708"/>
        <w:jc w:val="both"/>
        <w:rPr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>Отсъства</w:t>
      </w:r>
      <w:r w:rsidR="00C1683F">
        <w:rPr>
          <w:rFonts w:ascii="Times New Roman" w:hAnsi="Times New Roman" w:cs="Times New Roman"/>
          <w:sz w:val="24"/>
          <w:szCs w:val="24"/>
        </w:rPr>
        <w:t>т</w:t>
      </w:r>
      <w:r w:rsidRPr="008E5649">
        <w:rPr>
          <w:rFonts w:ascii="Times New Roman" w:hAnsi="Times New Roman" w:cs="Times New Roman"/>
          <w:sz w:val="24"/>
          <w:szCs w:val="24"/>
        </w:rPr>
        <w:t xml:space="preserve">: </w:t>
      </w:r>
      <w:r w:rsidR="00C1683F" w:rsidRPr="00C1683F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="00C1683F" w:rsidRPr="00C1683F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C1683F" w:rsidRPr="00C1683F">
        <w:rPr>
          <w:rFonts w:ascii="Times New Roman" w:hAnsi="Times New Roman" w:cs="Times New Roman"/>
          <w:sz w:val="24"/>
          <w:szCs w:val="24"/>
        </w:rPr>
        <w:t xml:space="preserve"> Мустафова </w:t>
      </w:r>
      <w:r w:rsidR="00C1683F">
        <w:rPr>
          <w:rFonts w:ascii="Times New Roman" w:hAnsi="Times New Roman" w:cs="Times New Roman"/>
          <w:sz w:val="24"/>
          <w:szCs w:val="24"/>
        </w:rPr>
        <w:t xml:space="preserve">и </w:t>
      </w:r>
      <w:r w:rsidRPr="008E5649">
        <w:rPr>
          <w:rFonts w:ascii="Times New Roman" w:hAnsi="Times New Roman" w:cs="Times New Roman"/>
          <w:sz w:val="24"/>
          <w:szCs w:val="24"/>
        </w:rPr>
        <w:t xml:space="preserve">Мария Кондева </w:t>
      </w:r>
      <w:proofErr w:type="spellStart"/>
      <w:r w:rsidRPr="008E5649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="00C1683F">
        <w:rPr>
          <w:rFonts w:ascii="Times New Roman" w:hAnsi="Times New Roman" w:cs="Times New Roman"/>
          <w:sz w:val="24"/>
          <w:szCs w:val="24"/>
        </w:rPr>
        <w:t>.</w:t>
      </w:r>
    </w:p>
    <w:p w14:paraId="43CCEBC3" w14:textId="77777777" w:rsidR="00B25D57" w:rsidRPr="008E5649" w:rsidRDefault="00B25D57" w:rsidP="00B25D57">
      <w:pPr>
        <w:pStyle w:val="NoSpacing1"/>
        <w:ind w:firstLine="708"/>
        <w:jc w:val="both"/>
        <w:rPr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>Налице е нужният кворум за провеждане на заседанието, поради което същото бе открито в 12.05 часа и председателствано от госпожа РОСИЦА ВАСИЛЕВА ТОДОРОВА – Председател на комисията.</w:t>
      </w:r>
    </w:p>
    <w:p w14:paraId="277D62FF" w14:textId="77777777" w:rsidR="00B25D57" w:rsidRPr="008E5649" w:rsidRDefault="00B25D57" w:rsidP="00B25D57">
      <w:pPr>
        <w:pStyle w:val="NoSpacing1"/>
        <w:ind w:firstLine="426"/>
        <w:jc w:val="both"/>
        <w:rPr>
          <w:sz w:val="24"/>
          <w:szCs w:val="24"/>
        </w:rPr>
      </w:pPr>
      <w:r w:rsidRPr="008E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49">
        <w:rPr>
          <w:rFonts w:ascii="Times New Roman" w:hAnsi="Times New Roman" w:cs="Times New Roman"/>
          <w:sz w:val="24"/>
          <w:szCs w:val="24"/>
        </w:rPr>
        <w:t xml:space="preserve">Председателят Росица Тодорова - запозна комисията с предложения дневен ред, включващ разглеждане на: </w:t>
      </w:r>
    </w:p>
    <w:p w14:paraId="104B8B3C" w14:textId="4AD86C29" w:rsidR="00B25D57" w:rsidRPr="008E5649" w:rsidRDefault="00B25D57" w:rsidP="00B25D57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8E5649">
        <w:rPr>
          <w:kern w:val="1"/>
          <w:szCs w:val="24"/>
          <w:lang w:eastAsia="bg-BG"/>
        </w:rPr>
        <w:t>1. Проект на решение относно постъпило у</w:t>
      </w:r>
      <w:r w:rsidRPr="008E5649">
        <w:rPr>
          <w:rFonts w:eastAsia="Times New Roman"/>
          <w:kern w:val="1"/>
          <w:szCs w:val="24"/>
          <w:lang w:eastAsia="bg-BG"/>
        </w:rPr>
        <w:t xml:space="preserve">ведомление за предсрочно прекратяване пълномощията на </w:t>
      </w:r>
      <w:r w:rsidR="00C1683F" w:rsidRPr="008E5649">
        <w:rPr>
          <w:rFonts w:cs="Times New Roman"/>
          <w:szCs w:val="24"/>
          <w:lang w:eastAsia="bg-BG"/>
        </w:rPr>
        <w:t xml:space="preserve">Наташа Петкова </w:t>
      </w:r>
      <w:proofErr w:type="spellStart"/>
      <w:r w:rsidR="00C1683F" w:rsidRPr="008E5649">
        <w:rPr>
          <w:rFonts w:cs="Times New Roman"/>
          <w:szCs w:val="24"/>
          <w:lang w:eastAsia="bg-BG"/>
        </w:rPr>
        <w:t>Пощова</w:t>
      </w:r>
      <w:proofErr w:type="spellEnd"/>
      <w:r w:rsidRPr="008E5649">
        <w:rPr>
          <w:rFonts w:eastAsia="Times New Roman"/>
          <w:kern w:val="1"/>
          <w:szCs w:val="24"/>
          <w:lang w:eastAsia="bg-BG"/>
        </w:rPr>
        <w:t>, обявен</w:t>
      </w:r>
      <w:r w:rsidR="00C1683F">
        <w:rPr>
          <w:rFonts w:eastAsia="Times New Roman"/>
          <w:kern w:val="1"/>
          <w:szCs w:val="24"/>
          <w:lang w:eastAsia="bg-BG"/>
        </w:rPr>
        <w:t>а</w:t>
      </w:r>
      <w:r w:rsidRPr="008E5649">
        <w:rPr>
          <w:rFonts w:eastAsia="Times New Roman"/>
          <w:kern w:val="1"/>
          <w:szCs w:val="24"/>
          <w:lang w:eastAsia="bg-BG"/>
        </w:rPr>
        <w:t xml:space="preserve"> за избран общински съветник от КП БСП за България и обявяване на следващ кандидат от листата на КП БСП за България.            </w:t>
      </w:r>
    </w:p>
    <w:p w14:paraId="3D2931EC" w14:textId="77777777" w:rsidR="00B25D57" w:rsidRPr="008E5649" w:rsidRDefault="00B25D57" w:rsidP="00B25D57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CFC41" w14:textId="4BB58046" w:rsidR="00B25D57" w:rsidRPr="008E5649" w:rsidRDefault="00B25D57" w:rsidP="00B25D57">
      <w:pPr>
        <w:pStyle w:val="2"/>
        <w:ind w:firstLine="708"/>
        <w:jc w:val="both"/>
        <w:rPr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>ГЛАСУВАЛИ: 1</w:t>
      </w:r>
      <w:r w:rsidR="00C1683F">
        <w:rPr>
          <w:rFonts w:ascii="Times New Roman" w:hAnsi="Times New Roman" w:cs="Times New Roman"/>
          <w:sz w:val="24"/>
          <w:szCs w:val="24"/>
        </w:rPr>
        <w:t>3</w:t>
      </w:r>
      <w:r w:rsidRPr="008E5649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8E5649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8E5649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8E5649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8E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64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8E564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Румен Димитров Кърпачев, Станимир Петров Туджаров, Силвия Росенова Петкова, Севда Хюсеинова Османова, Елена Атанасова Димитрова, Ани Николова Панделиева, Пепа Миткова Митева</w:t>
      </w:r>
    </w:p>
    <w:p w14:paraId="20163B6E" w14:textId="62EA8A47" w:rsidR="00B25D57" w:rsidRPr="008E5649" w:rsidRDefault="00B25D57" w:rsidP="00B25D57">
      <w:pPr>
        <w:pStyle w:val="2"/>
        <w:ind w:firstLine="708"/>
        <w:jc w:val="both"/>
        <w:rPr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>1</w:t>
      </w:r>
      <w:r w:rsidR="00C1683F">
        <w:rPr>
          <w:rFonts w:ascii="Times New Roman" w:hAnsi="Times New Roman" w:cs="Times New Roman"/>
          <w:sz w:val="24"/>
          <w:szCs w:val="24"/>
        </w:rPr>
        <w:t>3</w:t>
      </w:r>
      <w:r w:rsidRPr="008E5649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14:paraId="0FF2C182" w14:textId="77777777" w:rsidR="00B25D57" w:rsidRPr="008E5649" w:rsidRDefault="00B25D57" w:rsidP="00B25D57">
      <w:pPr>
        <w:spacing w:after="0" w:line="240" w:lineRule="auto"/>
        <w:ind w:firstLine="426"/>
        <w:jc w:val="both"/>
        <w:rPr>
          <w:szCs w:val="24"/>
        </w:rPr>
      </w:pPr>
      <w:r w:rsidRPr="008E5649">
        <w:rPr>
          <w:b/>
          <w:bCs/>
          <w:szCs w:val="24"/>
        </w:rPr>
        <w:tab/>
      </w:r>
    </w:p>
    <w:p w14:paraId="14EF07B5" w14:textId="63E82CC2" w:rsidR="00C1683F" w:rsidRPr="008E5649" w:rsidRDefault="00B25D57" w:rsidP="00B179E8">
      <w:pPr>
        <w:shd w:val="clear" w:color="auto" w:fill="FFFFFF"/>
        <w:spacing w:after="150" w:line="240" w:lineRule="auto"/>
        <w:jc w:val="both"/>
        <w:rPr>
          <w:szCs w:val="24"/>
        </w:rPr>
      </w:pPr>
      <w:r w:rsidRPr="008E5649">
        <w:rPr>
          <w:b/>
          <w:bCs/>
          <w:szCs w:val="24"/>
          <w:u w:val="single"/>
        </w:rPr>
        <w:t xml:space="preserve">По т.1 от Дневния ред </w:t>
      </w:r>
      <w:r w:rsidRPr="008E5649">
        <w:rPr>
          <w:szCs w:val="24"/>
        </w:rPr>
        <w:t xml:space="preserve">-  г-жа Росица Тодорова уведоми ОИК за </w:t>
      </w:r>
      <w:r w:rsidRPr="008E5649">
        <w:rPr>
          <w:szCs w:val="24"/>
          <w:lang w:eastAsia="bg-BG"/>
        </w:rPr>
        <w:t>п</w:t>
      </w:r>
      <w:r w:rsidRPr="008E5649">
        <w:rPr>
          <w:szCs w:val="24"/>
          <w:shd w:val="clear" w:color="auto" w:fill="FFFFFF"/>
        </w:rPr>
        <w:t>остъпило от заявление с вх. № 4</w:t>
      </w:r>
      <w:r w:rsidR="001534CF">
        <w:rPr>
          <w:szCs w:val="24"/>
          <w:shd w:val="clear" w:color="auto" w:fill="FFFFFF"/>
        </w:rPr>
        <w:t>81</w:t>
      </w:r>
      <w:r w:rsidRPr="008E5649">
        <w:rPr>
          <w:szCs w:val="24"/>
          <w:shd w:val="clear" w:color="auto" w:fill="FFFFFF"/>
        </w:rPr>
        <w:t>/</w:t>
      </w:r>
      <w:r w:rsidR="00C1683F">
        <w:rPr>
          <w:szCs w:val="24"/>
          <w:shd w:val="clear" w:color="auto" w:fill="FFFFFF"/>
        </w:rPr>
        <w:t>28</w:t>
      </w:r>
      <w:r w:rsidRPr="008E5649">
        <w:rPr>
          <w:szCs w:val="24"/>
          <w:shd w:val="clear" w:color="auto" w:fill="FFFFFF"/>
        </w:rPr>
        <w:t>.</w:t>
      </w:r>
      <w:r w:rsidR="00C1683F">
        <w:rPr>
          <w:szCs w:val="24"/>
          <w:shd w:val="clear" w:color="auto" w:fill="FFFFFF"/>
        </w:rPr>
        <w:t>04.</w:t>
      </w:r>
      <w:r w:rsidRPr="008E5649">
        <w:rPr>
          <w:szCs w:val="24"/>
          <w:shd w:val="clear" w:color="auto" w:fill="FFFFFF"/>
        </w:rPr>
        <w:t>202</w:t>
      </w:r>
      <w:r w:rsidR="00C1683F">
        <w:rPr>
          <w:szCs w:val="24"/>
          <w:shd w:val="clear" w:color="auto" w:fill="FFFFFF"/>
        </w:rPr>
        <w:t>3</w:t>
      </w:r>
      <w:r w:rsidRPr="008E5649">
        <w:rPr>
          <w:szCs w:val="24"/>
          <w:shd w:val="clear" w:color="auto" w:fill="FFFFFF"/>
        </w:rPr>
        <w:t xml:space="preserve"> г., по описа на ОИК- Сливен, с което Комисията бива уведомена </w:t>
      </w:r>
      <w:r w:rsidRPr="008E5649">
        <w:rPr>
          <w:rFonts w:eastAsia="Times New Roman"/>
          <w:szCs w:val="24"/>
          <w:lang w:eastAsia="bg-BG"/>
        </w:rPr>
        <w:t xml:space="preserve">предсрочно прекратяване пълномощията на </w:t>
      </w:r>
      <w:r w:rsidR="00C1683F" w:rsidRPr="008E5649">
        <w:rPr>
          <w:rFonts w:cs="Times New Roman"/>
          <w:szCs w:val="24"/>
          <w:lang w:eastAsia="bg-BG"/>
        </w:rPr>
        <w:t xml:space="preserve">Наташа Петкова </w:t>
      </w:r>
      <w:proofErr w:type="spellStart"/>
      <w:r w:rsidR="00C1683F" w:rsidRPr="008E5649">
        <w:rPr>
          <w:rFonts w:cs="Times New Roman"/>
          <w:szCs w:val="24"/>
          <w:lang w:eastAsia="bg-BG"/>
        </w:rPr>
        <w:t>Пощова</w:t>
      </w:r>
      <w:proofErr w:type="spellEnd"/>
      <w:r w:rsidRPr="008E5649">
        <w:rPr>
          <w:rFonts w:eastAsia="Times New Roman"/>
          <w:szCs w:val="24"/>
          <w:lang w:eastAsia="bg-BG"/>
        </w:rPr>
        <w:t>, обявен</w:t>
      </w:r>
      <w:r w:rsidR="00C1683F">
        <w:rPr>
          <w:rFonts w:eastAsia="Times New Roman"/>
          <w:szCs w:val="24"/>
          <w:lang w:eastAsia="bg-BG"/>
        </w:rPr>
        <w:t>а</w:t>
      </w:r>
      <w:r w:rsidRPr="008E5649">
        <w:rPr>
          <w:rFonts w:eastAsia="Times New Roman"/>
          <w:szCs w:val="24"/>
          <w:lang w:eastAsia="bg-BG"/>
        </w:rPr>
        <w:t xml:space="preserve"> за избран общински съветник от КП БСП за България и обявяване на следващ кандидат от листата на КП БСП за България</w:t>
      </w:r>
      <w:r w:rsidRPr="008E5649">
        <w:rPr>
          <w:szCs w:val="24"/>
          <w:shd w:val="clear" w:color="auto" w:fill="FFFFFF"/>
        </w:rPr>
        <w:t xml:space="preserve"> по силата на Решение № 301-МИ от 28.10.2019 г. на ОИК – Сливен. </w:t>
      </w:r>
      <w:r w:rsidR="00C1683F" w:rsidRPr="00C1683F">
        <w:rPr>
          <w:rFonts w:eastAsia="Times New Roman"/>
          <w:lang w:eastAsia="bg-BG"/>
        </w:rPr>
        <w:t xml:space="preserve">С решение № 301 – МИ / 28.10.2019 г. ОИК-Сливен е обявила Наташа Петкова </w:t>
      </w:r>
      <w:proofErr w:type="spellStart"/>
      <w:r w:rsidR="00C1683F" w:rsidRPr="00C1683F">
        <w:rPr>
          <w:rFonts w:eastAsia="Times New Roman"/>
          <w:lang w:eastAsia="bg-BG"/>
        </w:rPr>
        <w:t>Пощова</w:t>
      </w:r>
      <w:proofErr w:type="spellEnd"/>
      <w:r w:rsidR="00C1683F" w:rsidRPr="00C1683F">
        <w:rPr>
          <w:rFonts w:eastAsia="Times New Roman"/>
          <w:lang w:eastAsia="bg-BG"/>
        </w:rPr>
        <w:t xml:space="preserve"> за избран общински съветник от квотата на КП БСП за България. Същата е регистрирана и класирана под № 12, включен в списък Б за съответната кандидатска листа. Определеният брой общински съветници, които следва да бъдат включени в състава на Общински съвет –Сливен от квотата на КП БСП за България е десет лица. Следващият кандидат съобразно подредбата и класирането по  преференции след последния обявен за избран общински съветник от КП БСП за България съгласно решение  № 301-МИ от 28.10.2019 г. на ОИК-Сливен е ЯВОР ДИМИТРОВ </w:t>
      </w:r>
      <w:r w:rsidR="006C69D0">
        <w:rPr>
          <w:rFonts w:eastAsia="Times New Roman"/>
          <w:lang w:eastAsia="bg-BG"/>
        </w:rPr>
        <w:t>Г</w:t>
      </w:r>
      <w:r w:rsidR="00C1683F" w:rsidRPr="00C1683F">
        <w:rPr>
          <w:rFonts w:eastAsia="Times New Roman"/>
          <w:lang w:eastAsia="bg-BG"/>
        </w:rPr>
        <w:t>ЕЧЕВ, вписан под № 13 в списък Б за КП БСП за България.</w:t>
      </w:r>
    </w:p>
    <w:p w14:paraId="0F8472C3" w14:textId="0021CF1F" w:rsidR="00B25D57" w:rsidRPr="008E5649" w:rsidRDefault="00B25D57" w:rsidP="00B25D57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8E5649">
        <w:rPr>
          <w:szCs w:val="24"/>
        </w:rPr>
        <w:t>След запознаване с проекта на решението относно подадената</w:t>
      </w:r>
      <w:r w:rsidRPr="008E5649">
        <w:rPr>
          <w:szCs w:val="24"/>
          <w:lang w:eastAsia="bg-BG"/>
        </w:rPr>
        <w:t xml:space="preserve"> молба </w:t>
      </w:r>
      <w:r w:rsidRPr="008E5649">
        <w:rPr>
          <w:kern w:val="1"/>
          <w:szCs w:val="24"/>
          <w:lang w:eastAsia="bg-BG"/>
        </w:rPr>
        <w:t xml:space="preserve">за предсрочно прекратяване пълномощията на </w:t>
      </w:r>
      <w:r w:rsidR="00C1683F" w:rsidRPr="008E5649">
        <w:rPr>
          <w:rFonts w:cs="Times New Roman"/>
          <w:szCs w:val="24"/>
          <w:lang w:eastAsia="bg-BG"/>
        </w:rPr>
        <w:t xml:space="preserve">Наташа Петкова </w:t>
      </w:r>
      <w:proofErr w:type="spellStart"/>
      <w:r w:rsidR="00C1683F" w:rsidRPr="008E5649">
        <w:rPr>
          <w:rFonts w:cs="Times New Roman"/>
          <w:szCs w:val="24"/>
          <w:lang w:eastAsia="bg-BG"/>
        </w:rPr>
        <w:t>Пощова</w:t>
      </w:r>
      <w:proofErr w:type="spellEnd"/>
      <w:r w:rsidR="00C1683F" w:rsidRPr="008E5649">
        <w:rPr>
          <w:rFonts w:eastAsia="Times New Roman"/>
          <w:szCs w:val="24"/>
          <w:lang w:eastAsia="bg-BG"/>
        </w:rPr>
        <w:t xml:space="preserve"> </w:t>
      </w:r>
      <w:r w:rsidRPr="008E5649">
        <w:rPr>
          <w:rFonts w:eastAsia="Times New Roman"/>
          <w:kern w:val="1"/>
          <w:szCs w:val="24"/>
          <w:lang w:eastAsia="bg-BG"/>
        </w:rPr>
        <w:t>за избран</w:t>
      </w:r>
      <w:r w:rsidR="00C1683F">
        <w:rPr>
          <w:rFonts w:eastAsia="Times New Roman"/>
          <w:kern w:val="1"/>
          <w:szCs w:val="24"/>
          <w:lang w:eastAsia="bg-BG"/>
        </w:rPr>
        <w:t>а</w:t>
      </w:r>
      <w:r w:rsidRPr="008E5649">
        <w:rPr>
          <w:rFonts w:eastAsia="Times New Roman"/>
          <w:kern w:val="1"/>
          <w:szCs w:val="24"/>
          <w:lang w:eastAsia="bg-BG"/>
        </w:rPr>
        <w:t xml:space="preserve"> общински съветник от квотата на КП БСП за България</w:t>
      </w:r>
      <w:r w:rsidRPr="008E5649">
        <w:rPr>
          <w:kern w:val="1"/>
          <w:szCs w:val="24"/>
          <w:lang w:eastAsia="bg-BG"/>
        </w:rPr>
        <w:t xml:space="preserve"> </w:t>
      </w:r>
      <w:r w:rsidRPr="008E5649">
        <w:rPr>
          <w:szCs w:val="24"/>
        </w:rPr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14:paraId="673350C5" w14:textId="77777777" w:rsidR="00B25D57" w:rsidRPr="008E5649" w:rsidRDefault="00B25D57" w:rsidP="00B25D57">
      <w:pPr>
        <w:shd w:val="clear" w:color="auto" w:fill="FFFFFF"/>
        <w:spacing w:after="150" w:line="240" w:lineRule="auto"/>
        <w:jc w:val="both"/>
        <w:rPr>
          <w:kern w:val="1"/>
          <w:szCs w:val="24"/>
          <w:lang w:eastAsia="bg-BG"/>
        </w:rPr>
      </w:pPr>
    </w:p>
    <w:p w14:paraId="3482C822" w14:textId="2A40377C" w:rsidR="00C1683F" w:rsidRPr="00C1683F" w:rsidRDefault="00C1683F" w:rsidP="00C1683F">
      <w:pPr>
        <w:pStyle w:val="a8"/>
        <w:shd w:val="clear" w:color="auto" w:fill="FFFFFF"/>
        <w:spacing w:after="150"/>
        <w:ind w:firstLine="708"/>
        <w:rPr>
          <w:rFonts w:eastAsia="font295"/>
          <w:color w:val="00000A"/>
          <w:kern w:val="1"/>
          <w:lang w:eastAsia="zh-CN"/>
        </w:rPr>
      </w:pPr>
      <w:r w:rsidRPr="00C1683F">
        <w:rPr>
          <w:rFonts w:eastAsia="font295"/>
          <w:color w:val="00000A"/>
          <w:kern w:val="1"/>
          <w:lang w:eastAsia="zh-CN"/>
        </w:rPr>
        <w:t>ЗАЛИЧАВА НАТАША ПЕТКОВА ПОЩОВА като общински съветник от листата на КП БСП за България.</w:t>
      </w:r>
    </w:p>
    <w:p w14:paraId="18447DB8" w14:textId="13EF9CB3" w:rsidR="00C1683F" w:rsidRPr="00C1683F" w:rsidRDefault="006C69D0" w:rsidP="00C1683F">
      <w:pPr>
        <w:shd w:val="clear" w:color="auto" w:fill="FFFFFF"/>
        <w:spacing w:after="150" w:line="240" w:lineRule="auto"/>
        <w:ind w:firstLine="708"/>
        <w:rPr>
          <w:rFonts w:eastAsia="font295" w:cs="Times New Roman"/>
          <w:color w:val="00000A"/>
          <w:kern w:val="1"/>
          <w:szCs w:val="24"/>
          <w:lang w:eastAsia="zh-CN"/>
        </w:rPr>
      </w:pPr>
      <w:r>
        <w:rPr>
          <w:rFonts w:eastAsia="font295" w:cs="Times New Roman"/>
          <w:color w:val="00000A"/>
          <w:kern w:val="1"/>
          <w:szCs w:val="24"/>
          <w:lang w:eastAsia="zh-CN"/>
        </w:rPr>
        <w:t>ОБЯВЯВА  ЯВОР ДИМИТРОВ Г</w:t>
      </w:r>
      <w:r w:rsidR="00C1683F" w:rsidRPr="00C1683F">
        <w:rPr>
          <w:rFonts w:eastAsia="font295" w:cs="Times New Roman"/>
          <w:color w:val="00000A"/>
          <w:kern w:val="1"/>
          <w:szCs w:val="24"/>
          <w:lang w:eastAsia="zh-CN"/>
        </w:rPr>
        <w:t xml:space="preserve">ЕЧЕВ,  с ЕГН </w:t>
      </w:r>
      <w:proofErr w:type="spellStart"/>
      <w:r w:rsidR="00C1683F" w:rsidRPr="00C1683F">
        <w:rPr>
          <w:rFonts w:eastAsia="font295" w:cs="Times New Roman"/>
          <w:color w:val="00000A"/>
          <w:kern w:val="1"/>
          <w:szCs w:val="24"/>
          <w:lang w:eastAsia="zh-CN"/>
        </w:rPr>
        <w:t>хххххххххх</w:t>
      </w:r>
      <w:proofErr w:type="spellEnd"/>
      <w:r w:rsidR="00C1683F" w:rsidRPr="00C1683F">
        <w:rPr>
          <w:rFonts w:eastAsia="font295" w:cs="Times New Roman"/>
          <w:color w:val="00000A"/>
          <w:kern w:val="1"/>
          <w:szCs w:val="24"/>
          <w:lang w:eastAsia="zh-CN"/>
        </w:rPr>
        <w:t>  за общински съветник от листата на КП БСП за България.  </w:t>
      </w:r>
    </w:p>
    <w:p w14:paraId="1697CC9F" w14:textId="77777777" w:rsidR="00C1683F" w:rsidRPr="00C1683F" w:rsidRDefault="00C1683F" w:rsidP="00C1683F">
      <w:pPr>
        <w:shd w:val="clear" w:color="auto" w:fill="FFFFFF"/>
        <w:spacing w:after="150" w:line="240" w:lineRule="auto"/>
        <w:ind w:firstLine="708"/>
        <w:jc w:val="both"/>
        <w:rPr>
          <w:rFonts w:eastAsia="font295" w:cs="Times New Roman"/>
          <w:color w:val="00000A"/>
          <w:kern w:val="1"/>
          <w:szCs w:val="24"/>
          <w:lang w:eastAsia="zh-CN"/>
        </w:rPr>
      </w:pPr>
      <w:r w:rsidRPr="00C1683F">
        <w:rPr>
          <w:rFonts w:eastAsia="font295" w:cs="Times New Roman"/>
          <w:color w:val="00000A"/>
          <w:kern w:val="1"/>
          <w:szCs w:val="24"/>
          <w:lang w:eastAsia="zh-CN"/>
        </w:rPr>
        <w:t xml:space="preserve">Да се издаде Удостоверение (Приложение № 98-МИ) на </w:t>
      </w:r>
      <w:proofErr w:type="spellStart"/>
      <w:r w:rsidRPr="00C1683F">
        <w:rPr>
          <w:rFonts w:eastAsia="font295" w:cs="Times New Roman"/>
          <w:color w:val="00000A"/>
          <w:kern w:val="1"/>
          <w:szCs w:val="24"/>
          <w:lang w:eastAsia="zh-CN"/>
        </w:rPr>
        <w:t>новообявения</w:t>
      </w:r>
      <w:proofErr w:type="spellEnd"/>
      <w:r w:rsidRPr="00C1683F">
        <w:rPr>
          <w:rFonts w:eastAsia="font295" w:cs="Times New Roman"/>
          <w:color w:val="00000A"/>
          <w:kern w:val="1"/>
          <w:szCs w:val="24"/>
          <w:lang w:eastAsia="zh-CN"/>
        </w:rPr>
        <w:t xml:space="preserve"> общински съветник, а на заличения - да се анулира издаденото му  такова.</w:t>
      </w:r>
    </w:p>
    <w:p w14:paraId="58919BE5" w14:textId="77777777" w:rsidR="00C1683F" w:rsidRPr="00C1683F" w:rsidRDefault="00C1683F" w:rsidP="00C1683F">
      <w:pPr>
        <w:shd w:val="clear" w:color="auto" w:fill="FFFFFF"/>
        <w:spacing w:after="150" w:line="240" w:lineRule="auto"/>
        <w:jc w:val="both"/>
        <w:rPr>
          <w:rFonts w:eastAsia="font295" w:cs="Times New Roman"/>
          <w:color w:val="00000A"/>
          <w:kern w:val="1"/>
          <w:szCs w:val="24"/>
          <w:lang w:eastAsia="zh-CN"/>
        </w:rPr>
      </w:pPr>
      <w:r w:rsidRPr="00C1683F">
        <w:rPr>
          <w:rFonts w:eastAsia="font295" w:cs="Times New Roman"/>
          <w:color w:val="00000A"/>
          <w:kern w:val="1"/>
          <w:szCs w:val="24"/>
          <w:lang w:eastAsia="zh-CN"/>
        </w:rPr>
        <w:t>          Настоящото решение представлява неразделна част от решение № 301-МИ от 28.10.2019 г., решение № 374-МИ от 25.08.2022 г. и решение № 375-МИ от 14.10.2022 г. на ОИК-Сливен.</w:t>
      </w:r>
    </w:p>
    <w:p w14:paraId="69C502FD" w14:textId="3418BFCC" w:rsidR="00B25D57" w:rsidRPr="00C1683F" w:rsidRDefault="00B25D57" w:rsidP="00C1683F">
      <w:pPr>
        <w:shd w:val="clear" w:color="auto" w:fill="FFFFFF"/>
        <w:spacing w:after="150" w:line="240" w:lineRule="auto"/>
        <w:jc w:val="both"/>
        <w:rPr>
          <w:rFonts w:eastAsia="font295" w:cs="Times New Roman"/>
          <w:color w:val="00000A"/>
          <w:kern w:val="1"/>
          <w:szCs w:val="24"/>
          <w:lang w:eastAsia="zh-CN"/>
        </w:rPr>
      </w:pPr>
      <w:r w:rsidRPr="00C1683F">
        <w:rPr>
          <w:rFonts w:eastAsia="font295" w:cs="Times New Roman"/>
          <w:color w:val="00000A"/>
          <w:kern w:val="1"/>
          <w:szCs w:val="24"/>
          <w:lang w:eastAsia="zh-CN"/>
        </w:rPr>
        <w:tab/>
        <w:t>Решението може да бъде оспорено в седемдневен срок от обявяването му пред Административен съд – Сливен.”</w:t>
      </w:r>
    </w:p>
    <w:p w14:paraId="46109A99" w14:textId="77777777" w:rsidR="00B25D57" w:rsidRPr="008E5649" w:rsidRDefault="00B25D57" w:rsidP="00B25D57">
      <w:pPr>
        <w:shd w:val="clear" w:color="auto" w:fill="FFFFFF"/>
        <w:spacing w:after="0" w:line="240" w:lineRule="auto"/>
        <w:jc w:val="both"/>
        <w:rPr>
          <w:szCs w:val="24"/>
        </w:rPr>
      </w:pPr>
      <w:r w:rsidRPr="008E5649">
        <w:rPr>
          <w:szCs w:val="24"/>
          <w:lang w:eastAsia="bg-BG"/>
        </w:rPr>
        <w:t> </w:t>
      </w:r>
      <w:r w:rsidRPr="008E5649">
        <w:rPr>
          <w:szCs w:val="24"/>
          <w:lang w:eastAsia="bg-BG"/>
        </w:rPr>
        <w:tab/>
      </w:r>
    </w:p>
    <w:p w14:paraId="0607AEA3" w14:textId="3905B21C" w:rsidR="00B25D57" w:rsidRPr="008E5649" w:rsidRDefault="00B25D57" w:rsidP="00B25D5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>ГЛАСУВАЛИ: 1</w:t>
      </w:r>
      <w:r w:rsidR="00C1683F">
        <w:rPr>
          <w:rFonts w:ascii="Times New Roman" w:hAnsi="Times New Roman" w:cs="Times New Roman"/>
          <w:sz w:val="24"/>
          <w:szCs w:val="24"/>
        </w:rPr>
        <w:t>3</w:t>
      </w:r>
      <w:r w:rsidRPr="008E5649">
        <w:rPr>
          <w:rFonts w:ascii="Times New Roman" w:hAnsi="Times New Roman" w:cs="Times New Roman"/>
          <w:sz w:val="24"/>
          <w:szCs w:val="24"/>
        </w:rPr>
        <w:t xml:space="preserve"> – Росица Василева Тодорова, Росица Колева </w:t>
      </w:r>
      <w:proofErr w:type="spellStart"/>
      <w:r w:rsidRPr="008E5649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8E5649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Pr="008E5649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8E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64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8E564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Румен Димитров Кърпачев, Станимир Петров Туджаров, Силвия Росенова Петкова, Севда Хюсеинова Османова, Елена Атанасова Димитрова, Ани Николова Панделиева, Пепа Миткова Митева.</w:t>
      </w:r>
    </w:p>
    <w:p w14:paraId="6FC34887" w14:textId="564F3DE1" w:rsidR="00B25D57" w:rsidRPr="008E5649" w:rsidRDefault="00B25D57" w:rsidP="00B25D57">
      <w:pPr>
        <w:pStyle w:val="2"/>
        <w:ind w:firstLine="708"/>
        <w:jc w:val="both"/>
        <w:rPr>
          <w:sz w:val="24"/>
          <w:szCs w:val="24"/>
        </w:rPr>
      </w:pPr>
      <w:r w:rsidRPr="008E5649">
        <w:rPr>
          <w:rFonts w:ascii="Times New Roman" w:hAnsi="Times New Roman" w:cs="Times New Roman"/>
          <w:sz w:val="24"/>
          <w:szCs w:val="24"/>
        </w:rPr>
        <w:t>1</w:t>
      </w:r>
      <w:r w:rsidR="00C1683F">
        <w:rPr>
          <w:rFonts w:ascii="Times New Roman" w:hAnsi="Times New Roman" w:cs="Times New Roman"/>
          <w:sz w:val="24"/>
          <w:szCs w:val="24"/>
        </w:rPr>
        <w:t>3</w:t>
      </w:r>
      <w:r w:rsidRPr="008E5649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14:paraId="31C24E6B" w14:textId="06E5B219" w:rsidR="00B25D57" w:rsidRPr="008E5649" w:rsidRDefault="00B25D57" w:rsidP="00B25D57">
      <w:pPr>
        <w:spacing w:after="0" w:line="240" w:lineRule="auto"/>
        <w:ind w:firstLine="708"/>
        <w:jc w:val="both"/>
        <w:rPr>
          <w:szCs w:val="24"/>
        </w:rPr>
      </w:pPr>
      <w:r w:rsidRPr="008E5649">
        <w:rPr>
          <w:b/>
          <w:bCs/>
          <w:kern w:val="1"/>
          <w:szCs w:val="24"/>
          <w:lang w:eastAsia="bg-BG"/>
        </w:rPr>
        <w:t>Решение № 37</w:t>
      </w:r>
      <w:r w:rsidR="00C1683F">
        <w:rPr>
          <w:b/>
          <w:bCs/>
          <w:kern w:val="1"/>
          <w:szCs w:val="24"/>
          <w:lang w:eastAsia="bg-BG"/>
        </w:rPr>
        <w:t>6</w:t>
      </w:r>
      <w:r w:rsidRPr="008E5649">
        <w:rPr>
          <w:b/>
          <w:bCs/>
          <w:kern w:val="1"/>
          <w:szCs w:val="24"/>
          <w:lang w:eastAsia="bg-BG"/>
        </w:rPr>
        <w:t xml:space="preserve">-МИ от </w:t>
      </w:r>
      <w:r w:rsidR="00C1683F">
        <w:rPr>
          <w:b/>
          <w:bCs/>
          <w:kern w:val="1"/>
          <w:szCs w:val="24"/>
          <w:lang w:eastAsia="bg-BG"/>
        </w:rPr>
        <w:t>03</w:t>
      </w:r>
      <w:r w:rsidRPr="008E5649">
        <w:rPr>
          <w:b/>
          <w:bCs/>
          <w:kern w:val="1"/>
          <w:szCs w:val="24"/>
          <w:lang w:eastAsia="bg-BG"/>
        </w:rPr>
        <w:t>.</w:t>
      </w:r>
      <w:r w:rsidR="00C1683F">
        <w:rPr>
          <w:b/>
          <w:bCs/>
          <w:kern w:val="1"/>
          <w:szCs w:val="24"/>
          <w:lang w:eastAsia="bg-BG"/>
        </w:rPr>
        <w:t>05</w:t>
      </w:r>
      <w:r w:rsidRPr="008E5649">
        <w:rPr>
          <w:b/>
          <w:bCs/>
          <w:kern w:val="1"/>
          <w:szCs w:val="24"/>
          <w:lang w:eastAsia="bg-BG"/>
        </w:rPr>
        <w:t>.202</w:t>
      </w:r>
      <w:r w:rsidR="00C1683F">
        <w:rPr>
          <w:b/>
          <w:bCs/>
          <w:kern w:val="1"/>
          <w:szCs w:val="24"/>
          <w:lang w:eastAsia="bg-BG"/>
        </w:rPr>
        <w:t xml:space="preserve">3 </w:t>
      </w:r>
      <w:r w:rsidRPr="008E5649">
        <w:rPr>
          <w:b/>
          <w:bCs/>
          <w:kern w:val="1"/>
          <w:szCs w:val="24"/>
          <w:lang w:eastAsia="bg-BG"/>
        </w:rPr>
        <w:t xml:space="preserve">г. </w:t>
      </w:r>
      <w:r w:rsidRPr="008E5649">
        <w:rPr>
          <w:kern w:val="1"/>
          <w:szCs w:val="24"/>
          <w:lang w:eastAsia="bg-BG"/>
        </w:rPr>
        <w:t>бе прието с пълно мнозинство от присъстващите членове.</w:t>
      </w:r>
    </w:p>
    <w:p w14:paraId="06471D97" w14:textId="4B0E899C" w:rsidR="00B25D57" w:rsidRPr="008E5649" w:rsidRDefault="00B25D57" w:rsidP="00B25D57">
      <w:pPr>
        <w:shd w:val="clear" w:color="auto" w:fill="FFFFFF"/>
        <w:spacing w:after="150" w:line="240" w:lineRule="auto"/>
        <w:jc w:val="both"/>
        <w:rPr>
          <w:szCs w:val="24"/>
        </w:rPr>
      </w:pPr>
      <w:r w:rsidRPr="008E5649">
        <w:rPr>
          <w:b/>
          <w:bCs/>
          <w:szCs w:val="24"/>
        </w:rPr>
        <w:tab/>
      </w:r>
      <w:r w:rsidRPr="008E5649">
        <w:rPr>
          <w:szCs w:val="24"/>
        </w:rPr>
        <w:t>Поради изчерпване на дневния ред заседанието се закри в 12.</w:t>
      </w:r>
      <w:r w:rsidR="006C69D0">
        <w:rPr>
          <w:szCs w:val="24"/>
        </w:rPr>
        <w:t>2</w:t>
      </w:r>
      <w:r w:rsidRPr="008E5649">
        <w:rPr>
          <w:szCs w:val="24"/>
        </w:rPr>
        <w:t xml:space="preserve">0 ч. </w:t>
      </w:r>
    </w:p>
    <w:p w14:paraId="7146DE9A" w14:textId="77777777" w:rsidR="00B25D57" w:rsidRPr="008E5649" w:rsidRDefault="00B25D57" w:rsidP="00B25D57">
      <w:pPr>
        <w:shd w:val="clear" w:color="auto" w:fill="FFFFFF"/>
        <w:spacing w:after="150" w:line="240" w:lineRule="auto"/>
        <w:jc w:val="both"/>
        <w:rPr>
          <w:szCs w:val="24"/>
        </w:rPr>
      </w:pPr>
    </w:p>
    <w:p w14:paraId="46D6B55A" w14:textId="056A4BF4" w:rsidR="00B25D57" w:rsidRPr="008E5649" w:rsidRDefault="00B25D57" w:rsidP="00B25D57">
      <w:pPr>
        <w:shd w:val="clear" w:color="auto" w:fill="FFFFFF"/>
        <w:spacing w:after="150" w:line="240" w:lineRule="auto"/>
        <w:jc w:val="both"/>
        <w:rPr>
          <w:szCs w:val="24"/>
        </w:rPr>
      </w:pPr>
      <w:r w:rsidRPr="008E5649">
        <w:rPr>
          <w:kern w:val="1"/>
          <w:szCs w:val="24"/>
          <w:lang w:eastAsia="bg-BG"/>
        </w:rPr>
        <w:t xml:space="preserve">ПРЕДСЕДАТЕЛ: </w:t>
      </w:r>
      <w:r w:rsidRPr="008E5649">
        <w:rPr>
          <w:kern w:val="1"/>
          <w:szCs w:val="24"/>
          <w:lang w:eastAsia="bg-BG"/>
        </w:rPr>
        <w:tab/>
      </w:r>
      <w:r w:rsidRPr="008E5649">
        <w:rPr>
          <w:kern w:val="1"/>
          <w:szCs w:val="24"/>
          <w:lang w:eastAsia="bg-BG"/>
        </w:rPr>
        <w:tab/>
      </w:r>
      <w:r w:rsidRPr="008E5649">
        <w:rPr>
          <w:kern w:val="1"/>
          <w:szCs w:val="24"/>
          <w:lang w:eastAsia="bg-BG"/>
        </w:rPr>
        <w:tab/>
      </w:r>
      <w:r w:rsidRPr="008E5649">
        <w:rPr>
          <w:kern w:val="1"/>
          <w:szCs w:val="24"/>
          <w:lang w:eastAsia="bg-BG"/>
        </w:rPr>
        <w:tab/>
      </w:r>
      <w:r w:rsidRPr="008E5649">
        <w:rPr>
          <w:kern w:val="1"/>
          <w:szCs w:val="24"/>
          <w:lang w:eastAsia="bg-BG"/>
        </w:rPr>
        <w:tab/>
      </w:r>
      <w:r w:rsidRPr="008E5649">
        <w:rPr>
          <w:kern w:val="1"/>
          <w:szCs w:val="24"/>
          <w:lang w:eastAsia="bg-BG"/>
        </w:rPr>
        <w:tab/>
      </w:r>
      <w:r w:rsidR="008B3EC8">
        <w:rPr>
          <w:kern w:val="1"/>
          <w:szCs w:val="24"/>
          <w:lang w:eastAsia="bg-BG"/>
        </w:rPr>
        <w:t>ЗАМ.-ПРЕДСЕДАТЕЛ</w:t>
      </w:r>
      <w:r w:rsidRPr="008E5649">
        <w:rPr>
          <w:kern w:val="1"/>
          <w:szCs w:val="24"/>
          <w:lang w:eastAsia="bg-BG"/>
        </w:rPr>
        <w:t>:</w:t>
      </w:r>
    </w:p>
    <w:p w14:paraId="35F81DD4" w14:textId="3F54EADA" w:rsidR="00B25D57" w:rsidRPr="008E5649" w:rsidRDefault="00B25D57" w:rsidP="00B25D57">
      <w:pPr>
        <w:spacing w:after="0" w:line="240" w:lineRule="auto"/>
        <w:ind w:left="708" w:firstLine="708"/>
        <w:jc w:val="both"/>
        <w:rPr>
          <w:szCs w:val="24"/>
        </w:rPr>
      </w:pPr>
      <w:r w:rsidRPr="008E5649">
        <w:rPr>
          <w:kern w:val="1"/>
          <w:szCs w:val="24"/>
          <w:lang w:eastAsia="bg-BG"/>
        </w:rPr>
        <w:t xml:space="preserve">/Росица Тодорова/ </w:t>
      </w:r>
      <w:r w:rsidRPr="008E5649">
        <w:rPr>
          <w:kern w:val="1"/>
          <w:szCs w:val="24"/>
          <w:lang w:eastAsia="bg-BG"/>
        </w:rPr>
        <w:tab/>
      </w:r>
      <w:r w:rsidRPr="008E5649">
        <w:rPr>
          <w:kern w:val="1"/>
          <w:szCs w:val="24"/>
          <w:lang w:eastAsia="bg-BG"/>
        </w:rPr>
        <w:tab/>
      </w:r>
      <w:r w:rsidRPr="008E5649">
        <w:rPr>
          <w:kern w:val="1"/>
          <w:szCs w:val="24"/>
          <w:lang w:eastAsia="bg-BG"/>
        </w:rPr>
        <w:tab/>
      </w:r>
      <w:r w:rsidRPr="008E5649">
        <w:rPr>
          <w:kern w:val="1"/>
          <w:szCs w:val="24"/>
          <w:lang w:eastAsia="bg-BG"/>
        </w:rPr>
        <w:tab/>
      </w:r>
      <w:r w:rsidRPr="008E5649">
        <w:rPr>
          <w:kern w:val="1"/>
          <w:szCs w:val="24"/>
          <w:lang w:eastAsia="bg-BG"/>
        </w:rPr>
        <w:tab/>
      </w:r>
      <w:r w:rsidRPr="008E5649">
        <w:rPr>
          <w:kern w:val="1"/>
          <w:szCs w:val="24"/>
          <w:lang w:eastAsia="bg-BG"/>
        </w:rPr>
        <w:tab/>
        <w:t>/</w:t>
      </w:r>
      <w:r w:rsidR="008B3EC8">
        <w:rPr>
          <w:kern w:val="1"/>
          <w:szCs w:val="24"/>
          <w:lang w:eastAsia="bg-BG"/>
        </w:rPr>
        <w:t>Росица Колева</w:t>
      </w:r>
      <w:r w:rsidRPr="008E5649">
        <w:rPr>
          <w:kern w:val="1"/>
          <w:szCs w:val="24"/>
          <w:lang w:eastAsia="bg-BG"/>
        </w:rPr>
        <w:t>/</w:t>
      </w:r>
    </w:p>
    <w:p w14:paraId="0A9D2995" w14:textId="77777777" w:rsidR="00B25D57" w:rsidRPr="008E5649" w:rsidRDefault="00B25D57" w:rsidP="00B25D57">
      <w:pPr>
        <w:pStyle w:val="a3"/>
        <w:jc w:val="both"/>
        <w:rPr>
          <w:rFonts w:cs="Times New Roman"/>
          <w:szCs w:val="24"/>
        </w:rPr>
      </w:pPr>
    </w:p>
    <w:p w14:paraId="4A50EB41" w14:textId="77777777" w:rsidR="00B25D57" w:rsidRPr="008E5649" w:rsidRDefault="00B25D57" w:rsidP="00B25D57">
      <w:pPr>
        <w:pStyle w:val="a3"/>
        <w:jc w:val="both"/>
        <w:rPr>
          <w:rFonts w:cs="Times New Roman"/>
          <w:szCs w:val="24"/>
        </w:rPr>
      </w:pPr>
    </w:p>
    <w:p w14:paraId="1D5E0A50" w14:textId="77777777" w:rsidR="00B25D57" w:rsidRPr="008E5649" w:rsidRDefault="00B25D57" w:rsidP="00B25D57">
      <w:pPr>
        <w:pStyle w:val="a3"/>
        <w:jc w:val="both"/>
        <w:rPr>
          <w:rFonts w:cs="Times New Roman"/>
          <w:szCs w:val="24"/>
        </w:rPr>
      </w:pPr>
    </w:p>
    <w:p w14:paraId="3BBE4F8B" w14:textId="77777777" w:rsidR="00B25D57" w:rsidRPr="008E5649" w:rsidRDefault="00B25D57" w:rsidP="00B25D57">
      <w:pPr>
        <w:pStyle w:val="a3"/>
        <w:jc w:val="both"/>
        <w:rPr>
          <w:rFonts w:cs="Times New Roman"/>
          <w:szCs w:val="24"/>
        </w:rPr>
      </w:pPr>
    </w:p>
    <w:p w14:paraId="0EFE4EFB" w14:textId="77777777" w:rsidR="00B25D57" w:rsidRDefault="00B25D57" w:rsidP="00B25D57">
      <w:pPr>
        <w:pStyle w:val="a3"/>
        <w:jc w:val="both"/>
        <w:rPr>
          <w:rFonts w:cs="Times New Roman"/>
        </w:rPr>
      </w:pPr>
      <w:bookmarkStart w:id="0" w:name="_GoBack"/>
      <w:bookmarkEnd w:id="0"/>
    </w:p>
    <w:p w14:paraId="4D28B199" w14:textId="77777777" w:rsidR="00B25D57" w:rsidRDefault="00B25D57" w:rsidP="00B25D57">
      <w:pPr>
        <w:pStyle w:val="a3"/>
        <w:jc w:val="both"/>
        <w:rPr>
          <w:rFonts w:cs="Times New Roman"/>
        </w:rPr>
      </w:pPr>
    </w:p>
    <w:p w14:paraId="2D322030" w14:textId="77777777" w:rsidR="00B25D57" w:rsidRDefault="00B25D57" w:rsidP="00B25D57">
      <w:pPr>
        <w:pStyle w:val="a3"/>
        <w:jc w:val="both"/>
        <w:rPr>
          <w:rFonts w:cs="Times New Roman"/>
        </w:rPr>
      </w:pPr>
    </w:p>
    <w:p w14:paraId="77099099" w14:textId="77777777" w:rsidR="00B25D57" w:rsidRPr="006E19D0" w:rsidRDefault="00B25D57" w:rsidP="00B25D57">
      <w:pPr>
        <w:pStyle w:val="a3"/>
        <w:jc w:val="both"/>
        <w:rPr>
          <w:rFonts w:cs="Times New Roman"/>
        </w:rPr>
      </w:pPr>
    </w:p>
    <w:p w14:paraId="44FD4281" w14:textId="77777777" w:rsidR="00163512" w:rsidRDefault="00163512"/>
    <w:sectPr w:rsidR="00163512" w:rsidSect="000B6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6F2A" w14:textId="77777777" w:rsidR="004500D7" w:rsidRDefault="004500D7">
      <w:pPr>
        <w:spacing w:after="0" w:line="240" w:lineRule="auto"/>
      </w:pPr>
      <w:r>
        <w:separator/>
      </w:r>
    </w:p>
  </w:endnote>
  <w:endnote w:type="continuationSeparator" w:id="0">
    <w:p w14:paraId="2D947167" w14:textId="77777777" w:rsidR="004500D7" w:rsidRDefault="0045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95"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F8B3" w14:textId="77777777" w:rsidR="000F78BA" w:rsidRDefault="00D645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87AA" w14:textId="77777777" w:rsidR="000F78BA" w:rsidRDefault="00D645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F19F" w14:textId="77777777" w:rsidR="000F78BA" w:rsidRDefault="00D645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357A8" w14:textId="77777777" w:rsidR="004500D7" w:rsidRDefault="004500D7">
      <w:pPr>
        <w:spacing w:after="0" w:line="240" w:lineRule="auto"/>
      </w:pPr>
      <w:r>
        <w:separator/>
      </w:r>
    </w:p>
  </w:footnote>
  <w:footnote w:type="continuationSeparator" w:id="0">
    <w:p w14:paraId="643E553D" w14:textId="77777777" w:rsidR="004500D7" w:rsidRDefault="0045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4593" w14:textId="77777777" w:rsidR="000F78BA" w:rsidRDefault="00D645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D44F" w14:textId="77777777" w:rsidR="000F78BA" w:rsidRDefault="00D645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9675" w14:textId="77777777" w:rsidR="000F78BA" w:rsidRDefault="00D645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68"/>
    <w:rsid w:val="0008196F"/>
    <w:rsid w:val="000B67D7"/>
    <w:rsid w:val="00121520"/>
    <w:rsid w:val="001534CF"/>
    <w:rsid w:val="00163512"/>
    <w:rsid w:val="001968D3"/>
    <w:rsid w:val="002C38E1"/>
    <w:rsid w:val="002D3E24"/>
    <w:rsid w:val="002D62EE"/>
    <w:rsid w:val="00304068"/>
    <w:rsid w:val="004500D7"/>
    <w:rsid w:val="00450722"/>
    <w:rsid w:val="006C69D0"/>
    <w:rsid w:val="00833BEC"/>
    <w:rsid w:val="008B3EC8"/>
    <w:rsid w:val="0094103C"/>
    <w:rsid w:val="00B179E8"/>
    <w:rsid w:val="00B25D57"/>
    <w:rsid w:val="00C1683F"/>
    <w:rsid w:val="00F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502E"/>
  <w15:chartTrackingRefBased/>
  <w15:docId w15:val="{8068C7F7-5231-4FC9-AB0D-62C466A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5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5D5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Без разредка1"/>
    <w:rsid w:val="00B25D57"/>
    <w:pPr>
      <w:suppressAutoHyphens/>
      <w:spacing w:after="0" w:line="240" w:lineRule="auto"/>
    </w:pPr>
    <w:rPr>
      <w:rFonts w:ascii="Calibri" w:eastAsia="font295" w:hAnsi="Calibri" w:cs="font295"/>
      <w:color w:val="00000A"/>
      <w:kern w:val="1"/>
      <w:lang w:eastAsia="zh-CN"/>
    </w:rPr>
  </w:style>
  <w:style w:type="paragraph" w:customStyle="1" w:styleId="NoSpacing1">
    <w:name w:val="No Spacing1"/>
    <w:rsid w:val="00B25D5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2">
    <w:name w:val="Без разредка2"/>
    <w:rsid w:val="00B25D5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header"/>
    <w:basedOn w:val="a"/>
    <w:link w:val="a5"/>
    <w:uiPriority w:val="99"/>
    <w:unhideWhenUsed/>
    <w:rsid w:val="00B2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D5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2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D57"/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semiHidden/>
    <w:unhideWhenUsed/>
    <w:rsid w:val="00C1683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16</cp:revision>
  <dcterms:created xsi:type="dcterms:W3CDTF">2023-05-02T11:25:00Z</dcterms:created>
  <dcterms:modified xsi:type="dcterms:W3CDTF">2023-05-03T07:36:00Z</dcterms:modified>
</cp:coreProperties>
</file>