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Pr="00294DED" w:rsidRDefault="00FA5082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294DED">
        <w:rPr>
          <w:rFonts w:cs="Times New Roman"/>
          <w:b/>
          <w:sz w:val="28"/>
          <w:szCs w:val="28"/>
          <w:u w:val="single"/>
        </w:rPr>
        <w:t>ОБЩИНСКА</w:t>
      </w:r>
      <w:r w:rsidR="00626729" w:rsidRPr="00294DED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626729" w:rsidRPr="00294DED" w:rsidRDefault="00626729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6E6692" w:rsidRDefault="00F32709" w:rsidP="00ED169E">
      <w:pPr>
        <w:spacing w:after="120" w:line="360" w:lineRule="auto"/>
        <w:jc w:val="center"/>
        <w:rPr>
          <w:rFonts w:cs="Times New Roman"/>
          <w:b/>
          <w:sz w:val="28"/>
          <w:szCs w:val="28"/>
          <w:lang w:val="en-US"/>
        </w:rPr>
      </w:pPr>
      <w:r w:rsidRPr="00294DED">
        <w:rPr>
          <w:rFonts w:cs="Times New Roman"/>
          <w:b/>
          <w:sz w:val="28"/>
          <w:szCs w:val="28"/>
        </w:rPr>
        <w:t xml:space="preserve">ПРОТОКОЛ № </w:t>
      </w:r>
      <w:r w:rsidR="006E6692">
        <w:rPr>
          <w:rFonts w:cs="Times New Roman"/>
          <w:b/>
          <w:sz w:val="28"/>
          <w:szCs w:val="28"/>
        </w:rPr>
        <w:t>1</w:t>
      </w:r>
      <w:r w:rsidR="0035591E">
        <w:rPr>
          <w:rFonts w:cs="Times New Roman"/>
          <w:b/>
          <w:sz w:val="28"/>
          <w:szCs w:val="28"/>
        </w:rPr>
        <w:t>2</w:t>
      </w:r>
    </w:p>
    <w:p w:rsidR="00F32709" w:rsidRPr="00294DED" w:rsidRDefault="00F32709" w:rsidP="00ED169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E6692">
        <w:rPr>
          <w:rFonts w:ascii="Times New Roman" w:hAnsi="Times New Roman" w:cs="Times New Roman"/>
          <w:sz w:val="24"/>
          <w:szCs w:val="24"/>
        </w:rPr>
        <w:t>0</w:t>
      </w:r>
      <w:r w:rsidR="0035591E"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  <w:r w:rsidR="0035591E"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>0</w:t>
      </w:r>
      <w:r w:rsidR="006E6692">
        <w:rPr>
          <w:rFonts w:ascii="Times New Roman" w:hAnsi="Times New Roman" w:cs="Times New Roman"/>
          <w:sz w:val="24"/>
          <w:szCs w:val="24"/>
        </w:rPr>
        <w:t>.2023 г. от 12</w:t>
      </w:r>
      <w:r w:rsidR="00285191" w:rsidRPr="00294DED">
        <w:rPr>
          <w:rFonts w:ascii="Times New Roman" w:hAnsi="Times New Roman" w:cs="Times New Roman"/>
          <w:sz w:val="24"/>
          <w:szCs w:val="24"/>
        </w:rPr>
        <w:t>:</w:t>
      </w:r>
      <w:r w:rsidR="006E6692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>Общинска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Pr="00294DED" w:rsidRDefault="00F32709" w:rsidP="00ED169E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 w:rsidRPr="00294DED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294DED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  <w:t>Заседанието се  откри в 1</w:t>
      </w:r>
      <w:r w:rsidR="006E6692">
        <w:rPr>
          <w:rFonts w:ascii="Times New Roman" w:hAnsi="Times New Roman" w:cs="Times New Roman"/>
          <w:sz w:val="24"/>
          <w:szCs w:val="24"/>
        </w:rPr>
        <w:t>2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  <w:r w:rsidR="006E6692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часа, от председателя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 xml:space="preserve">ОИК </w:t>
      </w:r>
      <w:r w:rsidRPr="00294DED">
        <w:rPr>
          <w:rFonts w:ascii="Times New Roman" w:hAnsi="Times New Roman" w:cs="Times New Roman"/>
          <w:sz w:val="24"/>
          <w:szCs w:val="24"/>
        </w:rPr>
        <w:t>– Сливен Росица Тодорова.</w:t>
      </w:r>
    </w:p>
    <w:p w:rsidR="006F111F" w:rsidRPr="00294DED" w:rsidRDefault="006F111F" w:rsidP="006F11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124FDA" w:rsidRPr="003D1E12" w:rsidRDefault="00F32709" w:rsidP="008739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873956">
        <w:rPr>
          <w:rFonts w:ascii="Times New Roman" w:hAnsi="Times New Roman" w:cs="Times New Roman"/>
          <w:sz w:val="24"/>
          <w:szCs w:val="24"/>
        </w:rPr>
        <w:t>1</w:t>
      </w:r>
      <w:r w:rsidR="00453F3E">
        <w:rPr>
          <w:rFonts w:ascii="Times New Roman" w:hAnsi="Times New Roman" w:cs="Times New Roman"/>
          <w:sz w:val="24"/>
          <w:szCs w:val="24"/>
        </w:rPr>
        <w:t>2</w:t>
      </w:r>
      <w:r w:rsidRPr="003D1E12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3D1E12">
        <w:rPr>
          <w:rFonts w:ascii="Times New Roman" w:hAnsi="Times New Roman" w:cs="Times New Roman"/>
          <w:sz w:val="24"/>
          <w:szCs w:val="24"/>
        </w:rPr>
        <w:t xml:space="preserve"> -</w:t>
      </w:r>
      <w:r w:rsidRPr="003D1E12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3D1E12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Тодор Димитров Тодоров, Фатме Фикретова Мустафова,</w:t>
      </w:r>
      <w:r w:rsidR="00873956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3D1E12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="003D1E12" w:rsidRPr="003D1E12"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="008739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3956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 xml:space="preserve">Диана Ненчева Димитрова, Християна Денчева Денчева,  </w:t>
      </w:r>
      <w:r w:rsidR="00453F3E" w:rsidRPr="003D1E12">
        <w:rPr>
          <w:rFonts w:ascii="Times New Roman" w:hAnsi="Times New Roman" w:cs="Times New Roman"/>
          <w:sz w:val="24"/>
          <w:szCs w:val="24"/>
        </w:rPr>
        <w:t xml:space="preserve">Сребрина Атанасова Ганушева, </w:t>
      </w:r>
      <w:r w:rsidR="00873956" w:rsidRPr="003D1E12">
        <w:rPr>
          <w:rFonts w:ascii="Times New Roman" w:hAnsi="Times New Roman" w:cs="Times New Roman"/>
          <w:sz w:val="24"/>
          <w:szCs w:val="24"/>
        </w:rPr>
        <w:t xml:space="preserve">Кристина Янкова Георгиева </w:t>
      </w:r>
      <w:r w:rsidR="0069673D" w:rsidRPr="003D1E12">
        <w:rPr>
          <w:rFonts w:ascii="Times New Roman" w:hAnsi="Times New Roman" w:cs="Times New Roman"/>
          <w:sz w:val="24"/>
          <w:szCs w:val="24"/>
        </w:rPr>
        <w:t>и Севда Хюсеинова Османова.</w:t>
      </w:r>
      <w:r w:rsidR="00124FDA" w:rsidRPr="003D1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37" w:rsidRPr="00294DED" w:rsidRDefault="002D6037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>Отсъстват:</w:t>
      </w:r>
      <w:r w:rsidR="003D1E12" w:rsidRPr="003D1E12">
        <w:rPr>
          <w:rFonts w:ascii="Times New Roman" w:hAnsi="Times New Roman" w:cs="Times New Roman"/>
          <w:sz w:val="24"/>
          <w:szCs w:val="24"/>
        </w:rPr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>Николай Господинов Сандев</w:t>
      </w:r>
    </w:p>
    <w:p w:rsidR="00F32709" w:rsidRPr="00294DED" w:rsidRDefault="00355915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="0087395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53F3E">
        <w:rPr>
          <w:rFonts w:ascii="Times New Roman" w:hAnsi="Times New Roman" w:cs="Times New Roman"/>
          <w:sz w:val="24"/>
          <w:szCs w:val="24"/>
        </w:rPr>
        <w:t>2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453F3E">
        <w:rPr>
          <w:rFonts w:ascii="Times New Roman" w:hAnsi="Times New Roman" w:cs="Times New Roman"/>
          <w:sz w:val="24"/>
          <w:szCs w:val="24"/>
        </w:rPr>
        <w:t>два</w:t>
      </w:r>
      <w:r w:rsidR="00873956">
        <w:rPr>
          <w:rFonts w:ascii="Times New Roman" w:hAnsi="Times New Roman" w:cs="Times New Roman"/>
          <w:sz w:val="24"/>
          <w:szCs w:val="24"/>
        </w:rPr>
        <w:t>надесет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</w:t>
      </w:r>
      <w:r w:rsidR="003E125B" w:rsidRPr="00294DED">
        <w:rPr>
          <w:rFonts w:ascii="Times New Roman" w:hAnsi="Times New Roman" w:cs="Times New Roman"/>
          <w:sz w:val="24"/>
          <w:szCs w:val="24"/>
        </w:rPr>
        <w:t>П</w:t>
      </w:r>
      <w:r w:rsidR="00F32709" w:rsidRPr="00294DED">
        <w:rPr>
          <w:rFonts w:ascii="Times New Roman" w:hAnsi="Times New Roman" w:cs="Times New Roman"/>
          <w:sz w:val="24"/>
          <w:szCs w:val="24"/>
        </w:rPr>
        <w:t>редложен</w:t>
      </w:r>
      <w:r w:rsidR="003E125B" w:rsidRPr="00294DED">
        <w:rPr>
          <w:rFonts w:ascii="Times New Roman" w:hAnsi="Times New Roman" w:cs="Times New Roman"/>
          <w:sz w:val="24"/>
          <w:szCs w:val="24"/>
        </w:rPr>
        <w:t xml:space="preserve"> бе следният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35591E" w:rsidRPr="00D43CBF" w:rsidRDefault="00285191" w:rsidP="0035591E">
      <w:pPr>
        <w:pStyle w:val="a4"/>
        <w:numPr>
          <w:ilvl w:val="0"/>
          <w:numId w:val="3"/>
        </w:numPr>
        <w:jc w:val="both"/>
        <w:rPr>
          <w:rFonts w:eastAsia="Times New Roman" w:cs="Times New Roman"/>
          <w:color w:val="333333"/>
          <w:szCs w:val="24"/>
        </w:rPr>
      </w:pPr>
      <w:r w:rsidRPr="0035591E">
        <w:rPr>
          <w:rFonts w:cs="Times New Roman"/>
          <w:szCs w:val="24"/>
        </w:rPr>
        <w:t xml:space="preserve">Проект на  решение относно: </w:t>
      </w:r>
      <w:r w:rsidR="0035591E" w:rsidRPr="0035591E">
        <w:rPr>
          <w:rFonts w:eastAsia="Times New Roman" w:cs="Times New Roman"/>
          <w:b/>
          <w:color w:val="333333"/>
          <w:szCs w:val="24"/>
        </w:rPr>
        <w:t xml:space="preserve">Одобряване на графичен файл с образец на </w:t>
      </w:r>
      <w:r w:rsidR="0035591E" w:rsidRPr="00D43CBF">
        <w:rPr>
          <w:rFonts w:eastAsia="Times New Roman" w:cs="Times New Roman"/>
          <w:color w:val="333333"/>
          <w:szCs w:val="24"/>
        </w:rPr>
        <w:t>бюлетината за всеки вид избор и одобряване на тиража на бюлетините при произвеждане на избори за общински съветници и кметове на 29 октомври 2023 г.</w:t>
      </w:r>
    </w:p>
    <w:p w:rsidR="0035591E" w:rsidRPr="00D43CBF" w:rsidRDefault="003D1E12" w:rsidP="0035591E">
      <w:pPr>
        <w:pStyle w:val="a4"/>
        <w:numPr>
          <w:ilvl w:val="0"/>
          <w:numId w:val="3"/>
        </w:numPr>
        <w:rPr>
          <w:rFonts w:eastAsia="Times New Roman" w:cs="Times New Roman"/>
          <w:color w:val="333333"/>
          <w:szCs w:val="24"/>
        </w:rPr>
      </w:pPr>
      <w:r w:rsidRPr="00D43CBF">
        <w:rPr>
          <w:rFonts w:cs="Times New Roman"/>
          <w:szCs w:val="24"/>
        </w:rPr>
        <w:t>Проект на  решение относно:</w:t>
      </w:r>
      <w:r w:rsidRPr="00D43CBF">
        <w:t xml:space="preserve"> </w:t>
      </w:r>
      <w:r w:rsidR="0035591E" w:rsidRPr="00D43CBF">
        <w:rPr>
          <w:rFonts w:eastAsia="Times New Roman" w:cs="Times New Roman"/>
          <w:color w:val="333333"/>
          <w:szCs w:val="24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A33E76" w:rsidRPr="00D43CBF" w:rsidRDefault="00A33E76" w:rsidP="003559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D43CBF">
        <w:rPr>
          <w:rFonts w:cs="Times New Roman"/>
          <w:szCs w:val="24"/>
        </w:rPr>
        <w:t xml:space="preserve">Проект на решение относно: </w:t>
      </w:r>
      <w:r w:rsidR="0035591E" w:rsidRPr="00D43CBF">
        <w:rPr>
          <w:rFonts w:cs="Times New Roman"/>
          <w:szCs w:val="24"/>
        </w:rPr>
        <w:t>Определяне на секции за гласуване на избиратели с увредено зрение или със затруднения в придвижването в Община Сливен.</w:t>
      </w:r>
    </w:p>
    <w:p w:rsidR="00D43CBF" w:rsidRPr="00D43CBF" w:rsidRDefault="00D43CBF" w:rsidP="00D43CB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D43CBF">
        <w:rPr>
          <w:rFonts w:cs="Times New Roman"/>
          <w:szCs w:val="24"/>
        </w:rPr>
        <w:t>Проект на решение относно:</w:t>
      </w:r>
      <w:r w:rsidRPr="00D43CBF">
        <w:t xml:space="preserve"> </w:t>
      </w:r>
      <w:r w:rsidRPr="00D43CBF">
        <w:rPr>
          <w:rFonts w:cs="Times New Roman"/>
          <w:szCs w:val="24"/>
        </w:rPr>
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</w:r>
    </w:p>
    <w:p w:rsidR="00F32709" w:rsidRPr="006E6692" w:rsidRDefault="00124FDA" w:rsidP="006E66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692">
        <w:rPr>
          <w:rFonts w:ascii="Times New Roman" w:hAnsi="Times New Roman" w:cs="Times New Roman"/>
          <w:sz w:val="24"/>
          <w:szCs w:val="24"/>
        </w:rPr>
        <w:t>Други предложения за   включване в дневния ред не постъпиха, след което беше подложен на гласуване.</w:t>
      </w:r>
    </w:p>
    <w:p w:rsidR="00453F3E" w:rsidRDefault="00CD1A03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873956">
        <w:rPr>
          <w:rFonts w:ascii="Times New Roman" w:hAnsi="Times New Roman" w:cs="Times New Roman"/>
          <w:sz w:val="24"/>
          <w:szCs w:val="24"/>
        </w:rPr>
        <w:t>1</w:t>
      </w:r>
      <w:r w:rsidR="00453F3E">
        <w:rPr>
          <w:rFonts w:ascii="Times New Roman" w:hAnsi="Times New Roman" w:cs="Times New Roman"/>
          <w:sz w:val="24"/>
          <w:szCs w:val="24"/>
        </w:rPr>
        <w:t>2</w:t>
      </w:r>
      <w:r w:rsidR="00873956" w:rsidRPr="003D1E12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453F3E" w:rsidRPr="003D1E12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Тодор Димитров Тодоров, Фатме Фикретова Мустафова,</w:t>
      </w:r>
      <w:r w:rsidR="00453F3E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453F3E" w:rsidRPr="003D1E12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="00453F3E" w:rsidRPr="003D1E12">
        <w:t xml:space="preserve"> </w:t>
      </w:r>
      <w:r w:rsidR="00453F3E" w:rsidRPr="003D1E12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="00453F3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3F3E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453F3E" w:rsidRPr="003D1E12">
        <w:rPr>
          <w:rFonts w:ascii="Times New Roman" w:hAnsi="Times New Roman" w:cs="Times New Roman"/>
          <w:sz w:val="24"/>
          <w:szCs w:val="24"/>
        </w:rPr>
        <w:t xml:space="preserve">Диана Ненчева Димитрова, Християна Денчева Денчева,  Сребрина Атанасова Ганушева, Кристина Янкова Георгиева и Севда Хюсеинова Османова. </w:t>
      </w:r>
    </w:p>
    <w:p w:rsidR="00F32709" w:rsidRPr="00294DED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3D1E12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3D1E12">
        <w:rPr>
          <w:rFonts w:ascii="Times New Roman" w:hAnsi="Times New Roman" w:cs="Times New Roman"/>
          <w:sz w:val="24"/>
          <w:szCs w:val="24"/>
        </w:rPr>
        <w:t xml:space="preserve">- </w:t>
      </w:r>
      <w:r w:rsidR="00873956">
        <w:rPr>
          <w:rFonts w:ascii="Times New Roman" w:hAnsi="Times New Roman" w:cs="Times New Roman"/>
          <w:sz w:val="24"/>
          <w:szCs w:val="24"/>
        </w:rPr>
        <w:t>1</w:t>
      </w:r>
      <w:r w:rsidR="00453F3E">
        <w:rPr>
          <w:rFonts w:ascii="Times New Roman" w:hAnsi="Times New Roman" w:cs="Times New Roman"/>
          <w:sz w:val="24"/>
          <w:szCs w:val="24"/>
        </w:rPr>
        <w:t>2</w:t>
      </w:r>
      <w:r w:rsidR="00F32709" w:rsidRPr="003D1E12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3D1E12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3D1E12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3D1E12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3D1E12">
        <w:rPr>
          <w:rFonts w:ascii="Times New Roman" w:hAnsi="Times New Roman" w:cs="Times New Roman"/>
          <w:sz w:val="24"/>
          <w:szCs w:val="24"/>
        </w:rPr>
        <w:t>.</w:t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900EA" w:rsidRPr="00294DED" w:rsidRDefault="003073E3" w:rsidP="00307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35591E" w:rsidRDefault="00F32709" w:rsidP="0035591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Г-жа </w:t>
      </w:r>
      <w:r w:rsidR="00AD1CD7">
        <w:rPr>
          <w:rFonts w:cs="Times New Roman"/>
          <w:szCs w:val="24"/>
        </w:rPr>
        <w:t>Росица Тодорова</w:t>
      </w:r>
      <w:r w:rsidRPr="00294DED">
        <w:rPr>
          <w:rFonts w:cs="Times New Roman"/>
          <w:szCs w:val="24"/>
        </w:rPr>
        <w:t xml:space="preserve"> прочете проект на  решение относно</w:t>
      </w:r>
      <w:r w:rsidR="0090569D" w:rsidRPr="00294DED">
        <w:rPr>
          <w:rFonts w:cs="Times New Roman"/>
          <w:szCs w:val="24"/>
        </w:rPr>
        <w:t>:</w:t>
      </w:r>
      <w:r w:rsidRPr="00294DED">
        <w:rPr>
          <w:rFonts w:cs="Times New Roman"/>
          <w:szCs w:val="24"/>
        </w:rPr>
        <w:t xml:space="preserve"> </w:t>
      </w:r>
      <w:r w:rsidR="0035591E" w:rsidRPr="0035591E">
        <w:rPr>
          <w:rFonts w:cs="Times New Roman"/>
          <w:szCs w:val="24"/>
        </w:rPr>
        <w:t>Одобряване на графичен файл с образец на бюлетината за всеки вид избор и одобряване на тиража на бюлетините при произвеждане на избори за общински съветници и кметове на 29 октомври 2023 г.</w:t>
      </w:r>
    </w:p>
    <w:p w:rsidR="003E125B" w:rsidRDefault="00495CC4" w:rsidP="0035591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A11494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A11494">
        <w:rPr>
          <w:rFonts w:cs="Times New Roman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A11494">
        <w:rPr>
          <w:rFonts w:cs="Times New Roman"/>
          <w:szCs w:val="24"/>
        </w:rPr>
        <w:tab/>
      </w:r>
    </w:p>
    <w:p w:rsidR="0035591E" w:rsidRPr="005D28B8" w:rsidRDefault="0035591E" w:rsidP="0035591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43E8C">
        <w:rPr>
          <w:rFonts w:eastAsia="Times New Roman" w:cs="Times New Roman"/>
          <w:b/>
          <w:bCs/>
          <w:color w:val="333333"/>
          <w:szCs w:val="24"/>
          <w:lang w:eastAsia="bg-BG"/>
        </w:rPr>
        <w:t>ОДОБРЯВА </w:t>
      </w:r>
      <w:r w:rsidRPr="00B43E8C">
        <w:rPr>
          <w:rFonts w:eastAsia="Times New Roman" w:cs="Times New Roman"/>
          <w:color w:val="333333"/>
          <w:szCs w:val="24"/>
          <w:lang w:eastAsia="bg-BG"/>
        </w:rPr>
        <w:t>графичен файл с образец на бюлетината за всеки вид избор, като всеки отделен образец се разпечатва и върху него се отбелязват датата и часът на одобряването му и се подписват всички присъстващи членове на ОИК посредством саморъчно изписване на трите си имена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по изборни райони, както следва:</w:t>
      </w:r>
    </w:p>
    <w:tbl>
      <w:tblPr>
        <w:tblStyle w:val="a6"/>
        <w:tblW w:w="9468" w:type="dxa"/>
        <w:tblInd w:w="137" w:type="dxa"/>
        <w:tblLook w:val="04A0" w:firstRow="1" w:lastRow="0" w:firstColumn="1" w:lastColumn="0" w:noHBand="0" w:noVBand="1"/>
      </w:tblPr>
      <w:tblGrid>
        <w:gridCol w:w="4961"/>
        <w:gridCol w:w="4507"/>
      </w:tblGrid>
      <w:tr w:rsidR="0035591E" w:rsidTr="00A65221">
        <w:trPr>
          <w:trHeight w:val="447"/>
        </w:trPr>
        <w:tc>
          <w:tcPr>
            <w:tcW w:w="4961" w:type="dxa"/>
          </w:tcPr>
          <w:p w:rsidR="0035591E" w:rsidRPr="005D28B8" w:rsidRDefault="0035591E" w:rsidP="00A6522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5D28B8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Образец</w:t>
            </w:r>
          </w:p>
        </w:tc>
        <w:tc>
          <w:tcPr>
            <w:tcW w:w="4507" w:type="dxa"/>
          </w:tcPr>
          <w:p w:rsidR="0035591E" w:rsidRPr="005D28B8" w:rsidRDefault="0035591E" w:rsidP="00A6522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5D28B8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Изборен район</w:t>
            </w:r>
          </w:p>
        </w:tc>
      </w:tr>
      <w:tr w:rsidR="0035591E" w:rsidTr="00A65221">
        <w:trPr>
          <w:trHeight w:val="417"/>
        </w:trPr>
        <w:tc>
          <w:tcPr>
            <w:tcW w:w="4961" w:type="dxa"/>
          </w:tcPr>
          <w:p w:rsidR="0035591E" w:rsidRDefault="0035591E" w:rsidP="00A6522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B43E8C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 ЗА КМЕТ НА ОБЩИНА</w:t>
            </w:r>
          </w:p>
        </w:tc>
        <w:tc>
          <w:tcPr>
            <w:tcW w:w="4507" w:type="dxa"/>
          </w:tcPr>
          <w:p w:rsidR="0035591E" w:rsidRDefault="0035591E" w:rsidP="00A6522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2020  ОБЩИНА СЛИВЕН</w:t>
            </w:r>
          </w:p>
        </w:tc>
      </w:tr>
      <w:tr w:rsidR="0035591E" w:rsidTr="00A65221">
        <w:trPr>
          <w:trHeight w:val="410"/>
        </w:trPr>
        <w:tc>
          <w:tcPr>
            <w:tcW w:w="4961" w:type="dxa"/>
          </w:tcPr>
          <w:p w:rsidR="0035591E" w:rsidRDefault="0035591E" w:rsidP="00A6522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B43E8C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 ЗА ОБЩИНСКИ СЪВЕТНИЦИ</w:t>
            </w:r>
          </w:p>
        </w:tc>
        <w:tc>
          <w:tcPr>
            <w:tcW w:w="4507" w:type="dxa"/>
          </w:tcPr>
          <w:p w:rsidR="0035591E" w:rsidRDefault="0035591E" w:rsidP="00A6522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2020  ОБЩИНА СЛИВЕН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B43E8C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202004039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С.БИКОВО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202004114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С.БИНКОС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202004337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С.БЛАТЕЦ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202004947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С.БОЖЕВЦИ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202007613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С.БЯЛА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202012275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С.ГАВРАИЛОВО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202014800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С.ГЕРГЕВЕЦ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202015206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С.ГЛУФИШЕВО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202015237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С.ГЛУШНИК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202015936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С.ГОЛЯМО ЧОЧОВЕНИ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202016688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С.ГОРНО АЛЕКСАНДРОВО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202017600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С.ГРАДСКО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202023337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С.ДРАГОДАНОВО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202029194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С.ЖЕЛЮ ВОЙВОДА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202030990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С.ЗЛАТИ ВОЙВОДА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202035537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С.КАЛОЯНОВО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202035660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С.КАМЕН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>2020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3</w:t>
            </w:r>
            <w:r>
              <w:rPr>
                <w:rFonts w:eastAsia="Times New Roman" w:cs="Times New Roman"/>
                <w:color w:val="333333"/>
                <w:szCs w:val="24"/>
              </w:rPr>
              <w:t xml:space="preserve">6779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ГР.КЕРМЕН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202037530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С.КОВАЧИТЕ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202040083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С.КРУШАРЕ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202046694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С.МАЛКО ЧОЧОВЕНИ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lastRenderedPageBreak/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202047980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С.МЕЧКАРЕВО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202048708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С.МЛАДОВО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202051634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С.НИКОЛАЕВО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202051929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С.НОВАЧЕВО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202055333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С.ПАНАРЕТОВЦИ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202065303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С.САМУИЛОВО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202066041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С.СЕЛИМИНОВО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202066812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С.СКОБЕЛЕВО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202068117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С.СОТИРЯ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202068549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С.СРЕДОРЕК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202068864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С.СТАРА РЕКА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202069081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С.СТАРО СЕЛО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202069986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С.СТРУПЕЦ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202072816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С.ТОПОЛЧАНЕ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202073016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С.ТРАПОКЛОВО</w:t>
            </w:r>
          </w:p>
        </w:tc>
      </w:tr>
      <w:tr w:rsidR="0035591E" w:rsidTr="00A65221"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202081387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С.ЧИНТУЛОВО</w:t>
            </w:r>
          </w:p>
        </w:tc>
      </w:tr>
      <w:tr w:rsidR="0035591E" w:rsidTr="00A65221">
        <w:trPr>
          <w:trHeight w:val="360"/>
        </w:trPr>
        <w:tc>
          <w:tcPr>
            <w:tcW w:w="4961" w:type="dxa"/>
          </w:tcPr>
          <w:p w:rsidR="0035591E" w:rsidRDefault="0035591E" w:rsidP="00A65221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5591E" w:rsidRDefault="0035591E" w:rsidP="00A652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202081534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С.ЧОКОБА</w:t>
            </w:r>
          </w:p>
        </w:tc>
      </w:tr>
    </w:tbl>
    <w:p w:rsidR="0035591E" w:rsidRPr="00633692" w:rsidRDefault="0035591E" w:rsidP="0035591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43E8C">
        <w:rPr>
          <w:rFonts w:eastAsia="Times New Roman" w:cs="Times New Roman"/>
          <w:b/>
          <w:bCs/>
          <w:color w:val="333333"/>
          <w:szCs w:val="24"/>
          <w:lang w:eastAsia="bg-BG"/>
        </w:rPr>
        <w:t>ОДОБРЯВА</w:t>
      </w:r>
      <w:r w:rsidRPr="00B43E8C">
        <w:rPr>
          <w:rFonts w:eastAsia="Times New Roman" w:cs="Times New Roman"/>
          <w:color w:val="333333"/>
          <w:szCs w:val="24"/>
          <w:lang w:eastAsia="bg-BG"/>
        </w:rPr>
        <w:t> тираж на бюлетината при произвеждане на изборите за общински съветници и кметове на 2</w:t>
      </w:r>
      <w:r>
        <w:rPr>
          <w:rFonts w:eastAsia="Times New Roman" w:cs="Times New Roman"/>
          <w:color w:val="333333"/>
          <w:szCs w:val="24"/>
          <w:lang w:eastAsia="bg-BG"/>
        </w:rPr>
        <w:t>9</w:t>
      </w:r>
      <w:r w:rsidRPr="00B43E8C">
        <w:rPr>
          <w:rFonts w:eastAsia="Times New Roman" w:cs="Times New Roman"/>
          <w:color w:val="333333"/>
          <w:szCs w:val="24"/>
          <w:lang w:eastAsia="bg-BG"/>
        </w:rPr>
        <w:t xml:space="preserve"> октомври 20</w:t>
      </w:r>
      <w:r>
        <w:rPr>
          <w:rFonts w:eastAsia="Times New Roman" w:cs="Times New Roman"/>
          <w:color w:val="333333"/>
          <w:szCs w:val="24"/>
          <w:lang w:eastAsia="bg-BG"/>
        </w:rPr>
        <w:t>23</w:t>
      </w:r>
      <w:r w:rsidRPr="00B43E8C">
        <w:rPr>
          <w:rFonts w:eastAsia="Times New Roman" w:cs="Times New Roman"/>
          <w:color w:val="333333"/>
          <w:szCs w:val="24"/>
          <w:lang w:eastAsia="bg-BG"/>
        </w:rPr>
        <w:t xml:space="preserve"> г., брой бюлетини </w:t>
      </w:r>
      <w:r>
        <w:rPr>
          <w:rFonts w:eastAsia="Times New Roman" w:cs="Times New Roman"/>
          <w:color w:val="333333"/>
          <w:szCs w:val="24"/>
          <w:lang w:eastAsia="bg-BG"/>
        </w:rPr>
        <w:t>за</w:t>
      </w:r>
      <w:r w:rsidRPr="00B43E8C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>
        <w:rPr>
          <w:rFonts w:eastAsia="Times New Roman" w:cs="Times New Roman"/>
          <w:color w:val="333333"/>
          <w:szCs w:val="24"/>
          <w:lang w:eastAsia="bg-BG"/>
        </w:rPr>
        <w:t>изборните райони,</w:t>
      </w:r>
      <w:r w:rsidRPr="00B43E8C">
        <w:rPr>
          <w:rFonts w:eastAsia="Times New Roman" w:cs="Times New Roman"/>
          <w:color w:val="333333"/>
          <w:szCs w:val="24"/>
          <w:lang w:eastAsia="bg-BG"/>
        </w:rPr>
        <w:t xml:space="preserve"> както следва:</w:t>
      </w:r>
    </w:p>
    <w:tbl>
      <w:tblPr>
        <w:tblStyle w:val="a6"/>
        <w:tblW w:w="9468" w:type="dxa"/>
        <w:tblInd w:w="137" w:type="dxa"/>
        <w:tblLook w:val="04A0" w:firstRow="1" w:lastRow="0" w:firstColumn="1" w:lastColumn="0" w:noHBand="0" w:noVBand="1"/>
      </w:tblPr>
      <w:tblGrid>
        <w:gridCol w:w="4961"/>
        <w:gridCol w:w="4507"/>
      </w:tblGrid>
      <w:tr w:rsidR="00D43CBF" w:rsidTr="004D2C1D">
        <w:trPr>
          <w:trHeight w:val="447"/>
        </w:trPr>
        <w:tc>
          <w:tcPr>
            <w:tcW w:w="4961" w:type="dxa"/>
          </w:tcPr>
          <w:p w:rsidR="00D43CBF" w:rsidRPr="005D28B8" w:rsidRDefault="00D43CBF" w:rsidP="004D2C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Тираж</w:t>
            </w:r>
          </w:p>
        </w:tc>
        <w:tc>
          <w:tcPr>
            <w:tcW w:w="4507" w:type="dxa"/>
          </w:tcPr>
          <w:p w:rsidR="00D43CBF" w:rsidRPr="005D28B8" w:rsidRDefault="00D43CBF" w:rsidP="004D2C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5D28B8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Изборен район</w:t>
            </w:r>
          </w:p>
        </w:tc>
      </w:tr>
      <w:tr w:rsidR="00D43CBF" w:rsidTr="004D2C1D">
        <w:trPr>
          <w:trHeight w:val="417"/>
        </w:trPr>
        <w:tc>
          <w:tcPr>
            <w:tcW w:w="4961" w:type="dxa"/>
          </w:tcPr>
          <w:p w:rsidR="00D43CBF" w:rsidRDefault="00D43CBF" w:rsidP="004D2C1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B43E8C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4</w:t>
            </w:r>
            <w:r w:rsidRPr="00B43E8C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0 000 (сто и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четири</w:t>
            </w:r>
            <w:r w:rsidRPr="00B43E8C">
              <w:rPr>
                <w:rFonts w:eastAsia="Times New Roman" w:cs="Times New Roman"/>
                <w:color w:val="333333"/>
                <w:szCs w:val="24"/>
                <w:lang w:eastAsia="bg-BG"/>
              </w:rPr>
              <w:t>десет хиляди)</w:t>
            </w:r>
          </w:p>
        </w:tc>
        <w:tc>
          <w:tcPr>
            <w:tcW w:w="4507" w:type="dxa"/>
          </w:tcPr>
          <w:p w:rsidR="00D43CBF" w:rsidRDefault="00D43CBF" w:rsidP="004D2C1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2020  ОБЩИНА СЛИВЕН</w:t>
            </w:r>
          </w:p>
        </w:tc>
      </w:tr>
      <w:tr w:rsidR="00D43CBF" w:rsidTr="004D2C1D">
        <w:trPr>
          <w:trHeight w:val="410"/>
        </w:trPr>
        <w:tc>
          <w:tcPr>
            <w:tcW w:w="4961" w:type="dxa"/>
          </w:tcPr>
          <w:p w:rsidR="00D43CBF" w:rsidRDefault="00D43CBF" w:rsidP="004D2C1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B43E8C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4</w:t>
            </w:r>
            <w:r w:rsidRPr="00B43E8C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0 000 (сто и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четири</w:t>
            </w:r>
            <w:r w:rsidRPr="00B43E8C">
              <w:rPr>
                <w:rFonts w:eastAsia="Times New Roman" w:cs="Times New Roman"/>
                <w:color w:val="333333"/>
                <w:szCs w:val="24"/>
                <w:lang w:eastAsia="bg-BG"/>
              </w:rPr>
              <w:t>десет хиляди)</w:t>
            </w:r>
          </w:p>
        </w:tc>
        <w:tc>
          <w:tcPr>
            <w:tcW w:w="4507" w:type="dxa"/>
          </w:tcPr>
          <w:p w:rsidR="00D43CBF" w:rsidRDefault="00D43CBF" w:rsidP="004D2C1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2020  ОБЩИНА СЛИВЕН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200 (двеста)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202004039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С.БИКОВО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100 (сто)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202004114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С.БИНКОС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600 (шестстотин)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202004337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С.БЛАТЕЦ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200 (двеста)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202004947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С.БОЖЕВЦИ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900 (деветстотин)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202007613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С.БЯЛА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900 (деветстотин)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202012275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С.ГАВРАИЛОВО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lastRenderedPageBreak/>
              <w:t>700 (седемстотин)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202014800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С.ГЕРГЕВЕЦ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600 (шестстотин)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202015206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С.ГЛУФИШЕВО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300 (триста)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202015237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С.ГЛУШНИК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200 (двеста)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202015936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С.ГОЛЯМО ЧОЧОВЕНИ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500 (петстотин)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202016688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С.ГОРНО АЛЕКСАНДРОВО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500 (петстотин)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202017600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С.ГРАДСКО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500 (петстотин)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202023337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С.ДРАГОДАНОВО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1900 (хиляда и деветстотин)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202029194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С.ЖЕЛЮ ВОЙВОДА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900 (деветстотин)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202030990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С.ЗЛАТИ ВОЙВОДА</w:t>
            </w:r>
          </w:p>
        </w:tc>
      </w:tr>
      <w:tr w:rsidR="00D43CBF" w:rsidTr="004D2C1D">
        <w:tc>
          <w:tcPr>
            <w:tcW w:w="4961" w:type="dxa"/>
          </w:tcPr>
          <w:p w:rsidR="00D43CBF" w:rsidRPr="00277205" w:rsidRDefault="00D43CBF" w:rsidP="004D2C1D">
            <w:r w:rsidRPr="00277205">
              <w:t>600 (шестстотин)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202035537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С.КАЛОЯНОВО</w:t>
            </w:r>
          </w:p>
        </w:tc>
      </w:tr>
      <w:tr w:rsidR="00D43CBF" w:rsidTr="004D2C1D">
        <w:tc>
          <w:tcPr>
            <w:tcW w:w="4961" w:type="dxa"/>
          </w:tcPr>
          <w:p w:rsidR="00D43CBF" w:rsidRDefault="00D43CBF" w:rsidP="004D2C1D">
            <w:r w:rsidRPr="00277205">
              <w:t>1000 (хиляда)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202035660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С.КАМЕН</w:t>
            </w:r>
          </w:p>
        </w:tc>
      </w:tr>
      <w:tr w:rsidR="00D43CBF" w:rsidTr="004D2C1D">
        <w:tc>
          <w:tcPr>
            <w:tcW w:w="4961" w:type="dxa"/>
          </w:tcPr>
          <w:p w:rsidR="00D43CBF" w:rsidRDefault="00D43CBF" w:rsidP="004D2C1D">
            <w:r w:rsidRPr="00633692">
              <w:t>1400 (хиляда и четиристотин)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>2020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3</w:t>
            </w:r>
            <w:r>
              <w:rPr>
                <w:rFonts w:eastAsia="Times New Roman" w:cs="Times New Roman"/>
                <w:color w:val="333333"/>
                <w:szCs w:val="24"/>
              </w:rPr>
              <w:t xml:space="preserve">6779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ГР.КЕРМЕН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700 (седемстотин)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202037530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С.КОВАЧИТЕ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1700 (хиляда и седемстотин)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202040083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С.КРУШАРЕ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300 (триста)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202046694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С.МАЛКО ЧОЧОВЕНИ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400 (четиристотин)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202047980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С.МЕЧКАРЕВО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500 (петстотин)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202048708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С.МЛАДОВО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300 (триста)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202051634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С.НИКОЛАЕВО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800 (осемстотин)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202051929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С.НОВАЧЕВО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300 (триста)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202055333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С.ПАНАРЕТОВЦИ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1900 (хиляда и деветстотин)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202065303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С.САМУИЛОВО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1300 (хиляда и триста)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202066041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С.СЕЛИМИНОВО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300 (триста)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202066812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С.СКОБЕЛЕВО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1900 (хиляда и деветстотин)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202068117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С.СОТИРЯ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200 (двеста)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202068549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С.СРЕДОРЕК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400 (четиристотин)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202068864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С.СТАРА РЕКА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200 (двеста)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202069081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С.СТАРО СЕЛО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300 (триста)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202069986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С.СТРУПЕЦ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lastRenderedPageBreak/>
              <w:t>2500 (две хиляди и петстотин)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202072816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С.ТОПОЛЧАНЕ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300 (триста)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202073016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С.ТРАПОКЛОВО</w:t>
            </w:r>
          </w:p>
        </w:tc>
      </w:tr>
      <w:tr w:rsidR="00D43CBF" w:rsidTr="004D2C1D">
        <w:tc>
          <w:tcPr>
            <w:tcW w:w="4961" w:type="dxa"/>
          </w:tcPr>
          <w:p w:rsidR="00D43CBF" w:rsidRPr="00FB7E1E" w:rsidRDefault="00D43CBF" w:rsidP="004D2C1D">
            <w:r w:rsidRPr="00FB7E1E">
              <w:t>1100 (хиляда и сто)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after="150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202081387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С.ЧИНТУЛОВО</w:t>
            </w:r>
          </w:p>
        </w:tc>
      </w:tr>
      <w:tr w:rsidR="00D43CBF" w:rsidTr="004D2C1D">
        <w:trPr>
          <w:trHeight w:val="360"/>
        </w:trPr>
        <w:tc>
          <w:tcPr>
            <w:tcW w:w="4961" w:type="dxa"/>
          </w:tcPr>
          <w:p w:rsidR="00D43CBF" w:rsidRDefault="00D43CBF" w:rsidP="004D2C1D">
            <w:r w:rsidRPr="00FB7E1E">
              <w:t>400 (четиристотин)</w:t>
            </w:r>
          </w:p>
        </w:tc>
        <w:tc>
          <w:tcPr>
            <w:tcW w:w="4507" w:type="dxa"/>
          </w:tcPr>
          <w:p w:rsidR="00D43CBF" w:rsidRDefault="00D43CBF" w:rsidP="004D2C1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202081534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С.ЧОКОБА</w:t>
            </w:r>
          </w:p>
        </w:tc>
      </w:tr>
    </w:tbl>
    <w:p w:rsidR="00D43CBF" w:rsidRDefault="00D43CBF" w:rsidP="00D43CB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35591E" w:rsidRDefault="0035591E" w:rsidP="003559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591E" w:rsidRDefault="0035591E" w:rsidP="0035591E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5591E" w:rsidRDefault="0035591E" w:rsidP="0035591E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3F3E" w:rsidRDefault="00453F3E" w:rsidP="00453F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D1E12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</w:t>
      </w:r>
      <w:r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Pr="003D1E12"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>Николай Иванов Иванов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 xml:space="preserve">Диана Ненчева Димитрова, Християна Денчева Денчева,  Сребрина Атанасова Ганушева, Кристина Янкова Георгиева и Севда Хюсеинова Османова. </w:t>
      </w:r>
    </w:p>
    <w:p w:rsidR="00453F3E" w:rsidRPr="00294DED" w:rsidRDefault="00453F3E" w:rsidP="00453F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D1E12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D65B0" w:rsidRDefault="00BD65B0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02E6D">
        <w:rPr>
          <w:rFonts w:ascii="Times New Roman" w:hAnsi="Times New Roman" w:cs="Times New Roman"/>
          <w:b/>
          <w:sz w:val="24"/>
          <w:szCs w:val="24"/>
        </w:rPr>
        <w:t>2</w:t>
      </w:r>
      <w:r w:rsidR="00495CC4">
        <w:rPr>
          <w:rFonts w:ascii="Times New Roman" w:hAnsi="Times New Roman" w:cs="Times New Roman"/>
          <w:b/>
          <w:sz w:val="24"/>
          <w:szCs w:val="24"/>
        </w:rPr>
        <w:t>3</w:t>
      </w:r>
      <w:r w:rsidR="0035591E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-</w:t>
      </w:r>
      <w:r w:rsidR="00900ED9" w:rsidRPr="00294DED">
        <w:rPr>
          <w:rFonts w:ascii="Times New Roman" w:hAnsi="Times New Roman" w:cs="Times New Roman"/>
          <w:b/>
          <w:sz w:val="24"/>
          <w:szCs w:val="24"/>
        </w:rPr>
        <w:t>МИ</w:t>
      </w:r>
      <w:r w:rsidRPr="00294DED">
        <w:rPr>
          <w:rFonts w:ascii="Times New Roman" w:hAnsi="Times New Roman" w:cs="Times New Roman"/>
          <w:b/>
          <w:sz w:val="24"/>
          <w:szCs w:val="24"/>
        </w:rPr>
        <w:t>/</w:t>
      </w:r>
      <w:r w:rsidR="00495CC4">
        <w:rPr>
          <w:rFonts w:ascii="Times New Roman" w:hAnsi="Times New Roman" w:cs="Times New Roman"/>
          <w:b/>
          <w:sz w:val="24"/>
          <w:szCs w:val="24"/>
        </w:rPr>
        <w:t>0</w:t>
      </w:r>
      <w:r w:rsidR="0035591E">
        <w:rPr>
          <w:rFonts w:ascii="Times New Roman" w:hAnsi="Times New Roman" w:cs="Times New Roman"/>
          <w:b/>
          <w:sz w:val="24"/>
          <w:szCs w:val="24"/>
        </w:rPr>
        <w:t>3</w:t>
      </w:r>
      <w:r w:rsidRPr="00294DED">
        <w:rPr>
          <w:rFonts w:ascii="Times New Roman" w:hAnsi="Times New Roman" w:cs="Times New Roman"/>
          <w:b/>
          <w:sz w:val="24"/>
          <w:szCs w:val="24"/>
        </w:rPr>
        <w:t>.</w:t>
      </w:r>
      <w:r w:rsidR="0035591E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0.2023 г.</w:t>
      </w:r>
      <w:r w:rsidR="00E8012E"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33E76" w:rsidRDefault="00A33E76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1E12" w:rsidRPr="00294DED" w:rsidRDefault="003D1E12" w:rsidP="003D1E1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5591E" w:rsidRPr="00A00DF3" w:rsidRDefault="003D1E12" w:rsidP="0035591E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Cs w:val="24"/>
          <w:lang w:eastAsia="bg-BG"/>
        </w:rPr>
      </w:pPr>
      <w:r w:rsidRPr="00294DED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Росица Тодорова</w:t>
      </w:r>
      <w:r w:rsidRPr="00294DED">
        <w:rPr>
          <w:rFonts w:cs="Times New Roman"/>
          <w:szCs w:val="24"/>
        </w:rPr>
        <w:t xml:space="preserve"> прочете проект на  решение относно</w:t>
      </w:r>
      <w:r w:rsidR="00495CC4">
        <w:rPr>
          <w:rFonts w:cs="Times New Roman"/>
          <w:szCs w:val="24"/>
          <w:lang w:val="en-US"/>
        </w:rPr>
        <w:t>:</w:t>
      </w:r>
      <w:r w:rsidR="00A11494" w:rsidRPr="00A11494">
        <w:t xml:space="preserve"> </w:t>
      </w:r>
      <w:r w:rsidR="0035591E" w:rsidRPr="00A00DF3">
        <w:rPr>
          <w:rFonts w:eastAsia="Times New Roman" w:cs="Times New Roman"/>
          <w:b/>
          <w:szCs w:val="24"/>
          <w:lang w:eastAsia="bg-BG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35591E" w:rsidRDefault="0035591E" w:rsidP="0035591E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35591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00 002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Драгомир Николаев Драганов на длъжност секретар да бъде назначен Георги Димитров Кулишев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00 004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Магда Славчева Георгиева на длъжност секретар да бъде назначен Панайот Георгиев Янушев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00 007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Димитър колев Колев на длъжност член да бъде назначен Юлиян Стоянов Петров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00 018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Анелия Андонова Турсунлийсска на длъжност заместник председател да бъде назначена Чудумира Вескова Желязкова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00 024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Георги Димитров Кулишев на длъжност член да бъде назначен Христо Стефанов Бъчваров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00 038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Щилиянка Атанасова Маслинкова на длъжност член да бъде назначен Александър Юлчев Станчев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00 058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Мартина Георгиева Събева на длъжност председател да бъде назначена Анелия Андонова Турсунлийска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00 072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Невелина Ангелова Гешева на длъжност член да бъде назначен Пеньо Енчев Тодоров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00 073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Пеньо Енчев Тодоров на длъжност член да бъде назначен Галин Стоянов Чобанов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00 075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Галин Стоянов Чобанов на длъжност член да бъде назначена Мерал Нехатова Мустафова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lastRenderedPageBreak/>
        <w:t>СИК 2020 00 076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Мария Николаева Генова на длъжност член да бъде назначен Невелина Ангелова Гешева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00 088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Илко Иванов Иванов на длъжност член да бъде назначена Магда Славчева Георгиева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00 089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Елена Стефанова Тодорова на длъжност член да бъде назначена Цветелина Николаева Иванова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00 098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Александър Юлчев Станчев на длъжност член да бъде назначена Яна Милчева Калчева – ЕГН:……………….,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СИК 2020 00 155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на мястото на Кремена Йорданова Трифонова на длъжност член да бъде назначена Йорданка Трифонова Василева – ЕГН:……………….. .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/>
          <w:bCs/>
          <w:szCs w:val="24"/>
          <w:lang w:eastAsia="bg-BG"/>
        </w:rPr>
        <w:t>ДА СЕ ИЗДАДЕ</w:t>
      </w:r>
      <w:r w:rsidRPr="0035591E">
        <w:rPr>
          <w:rFonts w:eastAsia="Times New Roman" w:cs="Times New Roman"/>
          <w:bCs/>
          <w:szCs w:val="24"/>
          <w:lang w:eastAsia="bg-BG"/>
        </w:rPr>
        <w:t xml:space="preserve"> ново удостоверение (Приложение № 20-МИ от изборните книжа), а на освободените да се анулира издадените им такива</w:t>
      </w:r>
      <w:r w:rsidRPr="0035591E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35591E">
        <w:rPr>
          <w:rFonts w:eastAsia="Times New Roman" w:cs="Times New Roman"/>
          <w:bCs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35591E" w:rsidRPr="0035591E" w:rsidRDefault="0035591E" w:rsidP="0035591E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453F3E" w:rsidRDefault="00453F3E" w:rsidP="00453F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D1E12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</w:t>
      </w:r>
      <w:r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Pr="003D1E12"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>Николай Иванов Иванов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 xml:space="preserve">Диана Ненчева Димитрова, Християна Денчева Денчева,  Сребрина Атанасова Ганушева, Кристина Янкова Георгиева и Севда Хюсеинова Османова. </w:t>
      </w:r>
    </w:p>
    <w:p w:rsidR="00453F3E" w:rsidRPr="00294DED" w:rsidRDefault="00453F3E" w:rsidP="00453F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D1E12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D1E12" w:rsidRDefault="003D1E12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35591E">
        <w:rPr>
          <w:rFonts w:ascii="Times New Roman" w:hAnsi="Times New Roman" w:cs="Times New Roman"/>
          <w:b/>
          <w:sz w:val="24"/>
          <w:szCs w:val="24"/>
        </w:rPr>
        <w:t>9</w:t>
      </w:r>
      <w:r w:rsidR="00495CC4">
        <w:rPr>
          <w:rFonts w:ascii="Times New Roman" w:hAnsi="Times New Roman" w:cs="Times New Roman"/>
          <w:b/>
          <w:sz w:val="24"/>
          <w:szCs w:val="24"/>
        </w:rPr>
        <w:t>-МИ/0</w:t>
      </w:r>
      <w:r w:rsidR="0035591E">
        <w:rPr>
          <w:rFonts w:ascii="Times New Roman" w:hAnsi="Times New Roman" w:cs="Times New Roman"/>
          <w:b/>
          <w:sz w:val="24"/>
          <w:szCs w:val="24"/>
        </w:rPr>
        <w:t>3</w:t>
      </w:r>
      <w:r w:rsidRPr="00294DED">
        <w:rPr>
          <w:rFonts w:ascii="Times New Roman" w:hAnsi="Times New Roman" w:cs="Times New Roman"/>
          <w:b/>
          <w:sz w:val="24"/>
          <w:szCs w:val="24"/>
        </w:rPr>
        <w:t>.</w:t>
      </w:r>
      <w:r w:rsidR="0035591E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0.2023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33E76" w:rsidRDefault="00A33E76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E76" w:rsidRPr="00294DED" w:rsidRDefault="00A33E76" w:rsidP="00A33E7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5591E" w:rsidRDefault="00A33E76" w:rsidP="0035591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3E76">
        <w:rPr>
          <w:rFonts w:ascii="Times New Roman" w:hAnsi="Times New Roman" w:cs="Times New Roman"/>
          <w:sz w:val="24"/>
          <w:szCs w:val="24"/>
        </w:rPr>
        <w:t>Г-жа Росица Тодорова прочете проект на  решение относно</w:t>
      </w:r>
      <w:r w:rsidRPr="00A33E76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91E" w:rsidRPr="0035591E">
        <w:rPr>
          <w:rFonts w:ascii="Times New Roman" w:hAnsi="Times New Roman" w:cs="Times New Roman"/>
          <w:b/>
          <w:sz w:val="24"/>
          <w:szCs w:val="24"/>
          <w:lang w:val="en-US"/>
        </w:rPr>
        <w:t>Определяне на секции за гласуване на избиратели с увредено зрение или със затруднения в придвижването в Община Сливен</w:t>
      </w:r>
    </w:p>
    <w:p w:rsidR="00A33E76" w:rsidRDefault="00A33E76" w:rsidP="0035591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E7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453F3E" w:rsidRPr="00453F3E" w:rsidRDefault="00453F3E" w:rsidP="00453F3E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Определя секция за гласуване на избиратели с увредено зрение или със затруднения в придвижването в Община Сливен, както следва: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b/>
          <w:bCs/>
          <w:szCs w:val="24"/>
          <w:lang w:eastAsia="bg-BG"/>
        </w:rPr>
        <w:t>Номер на избирателна секция:                     Място на гласуване,</w:t>
      </w:r>
      <w:r w:rsidRPr="00453F3E">
        <w:rPr>
          <w:rFonts w:eastAsia="Times New Roman" w:cs="Times New Roman"/>
          <w:szCs w:val="24"/>
          <w:lang w:eastAsia="bg-BG"/>
        </w:rPr>
        <w:t> </w:t>
      </w:r>
      <w:r w:rsidRPr="00453F3E">
        <w:rPr>
          <w:rFonts w:eastAsia="Times New Roman" w:cs="Times New Roman"/>
          <w:b/>
          <w:bCs/>
          <w:szCs w:val="24"/>
          <w:lang w:eastAsia="bg-BG"/>
        </w:rPr>
        <w:t>адрес: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202000 003                                                          ІІ СОУ „Христо Ботев” - гр.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Сливен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202000 019                                                          </w:t>
      </w:r>
      <w:r w:rsidRPr="00453F3E">
        <w:rPr>
          <w:rFonts w:eastAsia="Times New Roman" w:cs="Times New Roman"/>
          <w:szCs w:val="24"/>
          <w:lang w:val="en-US" w:eastAsia="bg-BG"/>
        </w:rPr>
        <w:t xml:space="preserve">I </w:t>
      </w:r>
      <w:r w:rsidRPr="00453F3E">
        <w:rPr>
          <w:rFonts w:eastAsia="Times New Roman" w:cs="Times New Roman"/>
          <w:szCs w:val="24"/>
          <w:lang w:eastAsia="bg-BG"/>
        </w:rPr>
        <w:t>СУ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“Хаджи Мина Пашов“ - гр.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Сливен 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202000 028                                                         ІІІ ОУ”Д-р Иван Селимински” - гр.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Сливен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202000 052                                                         VІІ ОУ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”Панайот Хитов” - гр.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Сливен 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202000 061                                                          Х ОУ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”Йордан Йовков” - гр.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Сливен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202000 067                                                          ХІІ Основно училище – гр.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Сливен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202000 083                                                          ХІ СУ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“К.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Константинов“ – гр.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Сливен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202000 106                                                          VІІІ Основно училище – гр.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Сливен 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202000 124                                                           ІХ Основно училище – гр.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Сливен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202000 168                                                            Основно училище - с.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Крушаре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lastRenderedPageBreak/>
        <w:t>            В съответствие с т.3 от Решение № 2545-МИ от 29.09.2023 г. на ЦИК избиратели с увредено зрение или със затруднения в придвижването, могат да гласуват в избирателните секции 202000 038 – намираща се в основно училище „Васил Левски“ - Сливен и 202000 098, - ОУ</w:t>
      </w:r>
      <w:r w:rsidRPr="00453F3E">
        <w:rPr>
          <w:rFonts w:eastAsia="Times New Roman" w:cs="Times New Roman"/>
          <w:szCs w:val="24"/>
          <w:lang w:val="en-US" w:eastAsia="bg-BG"/>
        </w:rPr>
        <w:t xml:space="preserve"> </w:t>
      </w:r>
      <w:r w:rsidRPr="00453F3E">
        <w:rPr>
          <w:rFonts w:eastAsia="Times New Roman" w:cs="Times New Roman"/>
          <w:szCs w:val="24"/>
          <w:lang w:eastAsia="bg-BG"/>
        </w:rPr>
        <w:t>“Димитър Петров“ - Сливен”, където няма стъпала при влизането в сградата.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b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 xml:space="preserve">            Заявки за ползване на специализиран автомобил за хора с увреждания в изборния ден -29 октомври 2023 г. се приемат от 7,00 до 20,00 часа на тел. </w:t>
      </w:r>
      <w:r w:rsidRPr="00453F3E">
        <w:rPr>
          <w:rFonts w:eastAsia="Times New Roman" w:cs="Times New Roman"/>
          <w:b/>
          <w:szCs w:val="24"/>
          <w:lang w:eastAsia="bg-BG"/>
        </w:rPr>
        <w:t>044/611 215.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b/>
          <w:szCs w:val="24"/>
          <w:lang w:eastAsia="bg-BG"/>
        </w:rPr>
        <w:t xml:space="preserve">            </w:t>
      </w:r>
      <w:r w:rsidRPr="00453F3E">
        <w:rPr>
          <w:rFonts w:eastAsia="Times New Roman" w:cs="Times New Roman"/>
          <w:szCs w:val="24"/>
          <w:lang w:eastAsia="bg-BG"/>
        </w:rPr>
        <w:t>Във връзка с чл.14 от Решение № 2545-МИ от 29.09.2023 г. на ЦИК, с оглед на кратките срокове и липса на необходимото оборудване, Община Сливен няма възможност да осигури аудиоплеър и Брайлов шаблон със списък на кандидатските листи.</w:t>
      </w:r>
    </w:p>
    <w:p w:rsidR="00453F3E" w:rsidRPr="00453F3E" w:rsidRDefault="00453F3E" w:rsidP="00453F3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53F3E">
        <w:rPr>
          <w:rFonts w:eastAsia="Times New Roman" w:cs="Times New Roman"/>
          <w:szCs w:val="24"/>
          <w:lang w:eastAsia="bg-BG"/>
        </w:rPr>
        <w:t>            Решението подлежи на оспорване в тридневен срок пред Централната избирателна комисия София, чрез ОИК-Сливен.</w:t>
      </w:r>
    </w:p>
    <w:p w:rsidR="00453F3E" w:rsidRDefault="00453F3E" w:rsidP="00453F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D1E12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</w:t>
      </w:r>
      <w:r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Pr="003D1E12"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>Николай Иванов Иванов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 xml:space="preserve">Диана Ненчева Димитрова, Християна Денчева Денчева,  Сребрина Атанасова Ганушева, Кристина Янкова Георгиева и Севда Хюсеинова Османова. </w:t>
      </w:r>
    </w:p>
    <w:p w:rsidR="00453F3E" w:rsidRPr="00294DED" w:rsidRDefault="00453F3E" w:rsidP="00453F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D1E12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25F3D" w:rsidRDefault="00F25F3D" w:rsidP="00F25F3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53F3E">
        <w:rPr>
          <w:rFonts w:ascii="Times New Roman" w:hAnsi="Times New Roman" w:cs="Times New Roman"/>
          <w:b/>
          <w:sz w:val="24"/>
          <w:szCs w:val="24"/>
        </w:rPr>
        <w:t>40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453F3E">
        <w:rPr>
          <w:rFonts w:ascii="Times New Roman" w:hAnsi="Times New Roman" w:cs="Times New Roman"/>
          <w:b/>
          <w:sz w:val="24"/>
          <w:szCs w:val="24"/>
        </w:rPr>
        <w:t>3</w:t>
      </w:r>
      <w:r w:rsidRPr="00294DED">
        <w:rPr>
          <w:rFonts w:ascii="Times New Roman" w:hAnsi="Times New Roman" w:cs="Times New Roman"/>
          <w:b/>
          <w:sz w:val="24"/>
          <w:szCs w:val="24"/>
        </w:rPr>
        <w:t>.</w:t>
      </w:r>
      <w:r w:rsidR="00453F3E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0.2023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453F3E" w:rsidRDefault="00453F3E" w:rsidP="00F25F3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99670C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CD7">
        <w:rPr>
          <w:rFonts w:ascii="Times New Roman" w:hAnsi="Times New Roman" w:cs="Times New Roman"/>
          <w:sz w:val="24"/>
          <w:szCs w:val="24"/>
        </w:rPr>
        <w:t>Поради изчерпване на дневни</w:t>
      </w:r>
      <w:r w:rsidR="00130C11">
        <w:rPr>
          <w:rFonts w:ascii="Times New Roman" w:hAnsi="Times New Roman" w:cs="Times New Roman"/>
          <w:sz w:val="24"/>
          <w:szCs w:val="24"/>
        </w:rPr>
        <w:t>я ред заседанието бе закрито в 12</w:t>
      </w:r>
      <w:r w:rsidRPr="00AD1CD7">
        <w:rPr>
          <w:rFonts w:ascii="Times New Roman" w:hAnsi="Times New Roman" w:cs="Times New Roman"/>
          <w:sz w:val="24"/>
          <w:szCs w:val="24"/>
        </w:rPr>
        <w:t>.</w:t>
      </w:r>
      <w:r w:rsidR="00130C11">
        <w:rPr>
          <w:rFonts w:ascii="Times New Roman" w:hAnsi="Times New Roman" w:cs="Times New Roman"/>
          <w:sz w:val="24"/>
          <w:szCs w:val="24"/>
        </w:rPr>
        <w:t>3</w:t>
      </w:r>
      <w:r w:rsidR="00AD1CD7" w:rsidRPr="00AD1CD7">
        <w:rPr>
          <w:rFonts w:ascii="Times New Roman" w:hAnsi="Times New Roman" w:cs="Times New Roman"/>
          <w:sz w:val="24"/>
          <w:szCs w:val="24"/>
        </w:rPr>
        <w:t>0</w:t>
      </w:r>
      <w:r w:rsidRPr="00AD1CD7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53F3E" w:rsidRPr="00294DED" w:rsidRDefault="00453F3E" w:rsidP="00453F3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53F3E" w:rsidRDefault="00453F3E" w:rsidP="00453F3E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Cs w:val="24"/>
          <w:lang w:eastAsia="bg-BG"/>
        </w:rPr>
      </w:pPr>
      <w:r w:rsidRPr="00294DED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Росица Тодорова</w:t>
      </w:r>
      <w:r w:rsidRPr="00294DED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  <w:lang w:val="en-US"/>
        </w:rPr>
        <w:t>:</w:t>
      </w:r>
      <w:r w:rsidRPr="00A11494">
        <w:t xml:space="preserve"> </w:t>
      </w:r>
      <w:r w:rsidRPr="00A00DF3">
        <w:rPr>
          <w:rFonts w:eastAsia="Times New Roman" w:cs="Times New Roman"/>
          <w:b/>
          <w:szCs w:val="24"/>
          <w:lang w:eastAsia="bg-BG"/>
        </w:rPr>
        <w:t xml:space="preserve">Промяна в състава на СИК в Община Сливен по предложение на </w:t>
      </w:r>
      <w:r>
        <w:rPr>
          <w:rFonts w:eastAsia="Times New Roman" w:cs="Times New Roman"/>
          <w:b/>
          <w:szCs w:val="24"/>
          <w:lang w:eastAsia="bg-BG"/>
        </w:rPr>
        <w:t>П</w:t>
      </w:r>
      <w:r w:rsidRPr="00A00DF3">
        <w:rPr>
          <w:rFonts w:eastAsia="Times New Roman" w:cs="Times New Roman"/>
          <w:b/>
          <w:szCs w:val="24"/>
          <w:lang w:eastAsia="bg-BG"/>
        </w:rPr>
        <w:t>П „</w:t>
      </w:r>
      <w:r>
        <w:rPr>
          <w:rFonts w:eastAsia="Times New Roman" w:cs="Times New Roman"/>
          <w:b/>
          <w:szCs w:val="24"/>
          <w:lang w:eastAsia="bg-BG"/>
        </w:rPr>
        <w:t>ИМА ТАКЪВ НАРОД</w:t>
      </w:r>
      <w:r w:rsidRPr="00A00DF3">
        <w:rPr>
          <w:rFonts w:eastAsia="Times New Roman" w:cs="Times New Roman"/>
          <w:b/>
          <w:szCs w:val="24"/>
          <w:lang w:eastAsia="bg-BG"/>
        </w:rPr>
        <w:t>“ при произвеждане на изборите за общински съветници и за кметове на 29 октомври 2023 г.</w:t>
      </w:r>
    </w:p>
    <w:p w:rsidR="00453F3E" w:rsidRDefault="00453F3E" w:rsidP="00453F3E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35591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ДОПУСКА ЗАМЯНА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031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ИВАН ДИМИТРОВ ИВАНОВ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длъжност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ДИМИТЪР НИКОЛАЕВ КОЛЕВ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2020 00 0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ВАЛЕНТИН АЛЕКСАНДРОВ ТОПАЛОВ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на длъжност секретар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ТЯНА ГЕОРГИЕВА ВЕЛИЧКОВА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057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СТОЯН ДИМОВ ДИМОВ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длъжност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 ВЕСКА НИКОЛОВА ГОСПОДИНОВА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115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ПЕНКА ТОДОРОВА МИТЕВА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длъжност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заместник председател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НАТАЛИЯ КОСТАДИНОВА КОЛЕВА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116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СТИВЪН ЖЕЛЯЗКОВ СТОЯНОВ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длъжност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 КРАСИМИРА НИКОЛОВА НИКОЛОВА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121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МАРИЯНА МИХОВА ПЕТКОВА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длъжност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 ГЕРГАНА РАДОСТИНОВА ЛАЗАРОВА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128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КАТЯ ГЕОРГИЕВА СТЕФАНОВА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длъжност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 ЙОАНА АНДРЕЕВА АЛЕКСИЕВА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142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ПАВЕЛ ЖЕЛЕВ СИВЕНОВ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длъжност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 ГЕРГАНА ПЕТЕВА РАДИЛОВА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143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ВАСИЛ ВАНГЕЛОВ ЛАПОВ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длъжност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 СТОЯНКА ГЕОРГИЕВА КЮЧУКОВА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146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СТЕФКА ГЕОРГИЕВА КОЛЕВА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длъжност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 ВАНЯ ГОСПОДИНОВА ИВАНОВА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147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НИКОЛАЙ ДИМИТРОВ КОЛЕВ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длъжност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 ГАБРИЕЛА ДРАГОМИРОВА ИВАНОВА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148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ТИХОМИР ЖЕКОВ ЯНЕВ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длъжност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КРИСТИЯН ПЛАМЕНОВ ТЕНЕВ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– ЕГН:……………….,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 СЕ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ИЗДАДАТ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нови удостоверения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20-МИ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изборните книжа), а на освободени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се анулира издаден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ите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им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>ва</w:t>
      </w:r>
      <w:r w:rsidRPr="00E200A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3F3E" w:rsidRPr="00A00DF3" w:rsidRDefault="00453F3E" w:rsidP="00453F3E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453F3E" w:rsidRPr="0035591E" w:rsidRDefault="00453F3E" w:rsidP="00453F3E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453F3E" w:rsidRDefault="00453F3E" w:rsidP="00453F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D1E12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</w:t>
      </w:r>
      <w:r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Pr="003D1E12"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>Николай Иванов Иванов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 xml:space="preserve">Диана Ненчева Димитрова, Християна Денчева Денчева,  Сребрина Атанасова Ганушева, Кристина Янкова Георгиева и Севда Хюсеинова Османова. </w:t>
      </w:r>
    </w:p>
    <w:p w:rsidR="00453F3E" w:rsidRPr="00294DED" w:rsidRDefault="00453F3E" w:rsidP="00453F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D1E12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453F3E" w:rsidRDefault="00453F3E" w:rsidP="00453F3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241-МИ/03</w:t>
      </w:r>
      <w:r w:rsidRPr="00294DE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0.2023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453F3E" w:rsidRDefault="00453F3E" w:rsidP="00453F3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3F3E" w:rsidRPr="0099670C" w:rsidRDefault="00453F3E" w:rsidP="00453F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CD7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1CD7">
        <w:rPr>
          <w:rFonts w:ascii="Times New Roman" w:hAnsi="Times New Roman" w:cs="Times New Roman"/>
          <w:sz w:val="24"/>
          <w:szCs w:val="24"/>
        </w:rPr>
        <w:t>.</w:t>
      </w:r>
      <w:r w:rsidR="009B4227">
        <w:rPr>
          <w:rFonts w:ascii="Times New Roman" w:hAnsi="Times New Roman" w:cs="Times New Roman"/>
          <w:sz w:val="24"/>
          <w:szCs w:val="24"/>
        </w:rPr>
        <w:t>3</w:t>
      </w:r>
      <w:r w:rsidRPr="00AD1CD7">
        <w:rPr>
          <w:rFonts w:ascii="Times New Roman" w:hAnsi="Times New Roman" w:cs="Times New Roman"/>
          <w:sz w:val="24"/>
          <w:szCs w:val="24"/>
        </w:rPr>
        <w:t>0 ч.</w:t>
      </w:r>
    </w:p>
    <w:p w:rsidR="00453F3E" w:rsidRPr="0099670C" w:rsidRDefault="00453F3E" w:rsidP="00453F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2F14" w:rsidRPr="0099670C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99670C" w:rsidRDefault="00F25F3D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99670C" w:rsidRDefault="00722F14" w:rsidP="0072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670C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="00570979"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>СЕКРЕТАР:</w:t>
      </w:r>
    </w:p>
    <w:p w:rsidR="00C062C3" w:rsidRPr="00F32709" w:rsidRDefault="00722F14" w:rsidP="00CE0F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70C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  <w:t>/Фатме</w:t>
      </w:r>
      <w:r w:rsidRPr="00294DED">
        <w:rPr>
          <w:rFonts w:ascii="Times New Roman" w:hAnsi="Times New Roman" w:cs="Times New Roman"/>
          <w:sz w:val="24"/>
          <w:szCs w:val="24"/>
        </w:rPr>
        <w:t xml:space="preserve"> Мустафова</w:t>
      </w:r>
      <w:r w:rsidR="00CF0666" w:rsidRPr="00294DED">
        <w:rPr>
          <w:rFonts w:ascii="Times New Roman" w:hAnsi="Times New Roman" w:cs="Times New Roman"/>
          <w:sz w:val="24"/>
          <w:szCs w:val="24"/>
        </w:rPr>
        <w:t>/</w:t>
      </w:r>
    </w:p>
    <w:sectPr w:rsidR="00C062C3" w:rsidRPr="00F32709" w:rsidSect="005F1B1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08" w:rsidRDefault="00C04308" w:rsidP="00C17724">
      <w:pPr>
        <w:spacing w:after="0" w:line="240" w:lineRule="auto"/>
      </w:pPr>
      <w:r>
        <w:separator/>
      </w:r>
    </w:p>
  </w:endnote>
  <w:endnote w:type="continuationSeparator" w:id="0">
    <w:p w:rsidR="00C04308" w:rsidRDefault="00C04308" w:rsidP="00C1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08" w:rsidRDefault="00C04308" w:rsidP="00C17724">
      <w:pPr>
        <w:spacing w:after="0" w:line="240" w:lineRule="auto"/>
      </w:pPr>
      <w:r>
        <w:separator/>
      </w:r>
    </w:p>
  </w:footnote>
  <w:footnote w:type="continuationSeparator" w:id="0">
    <w:p w:rsidR="00C04308" w:rsidRDefault="00C04308" w:rsidP="00C1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0E65778A"/>
    <w:multiLevelType w:val="multilevel"/>
    <w:tmpl w:val="672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20C32"/>
    <w:multiLevelType w:val="hybridMultilevel"/>
    <w:tmpl w:val="E9A4E0D8"/>
    <w:lvl w:ilvl="0" w:tplc="A55ADD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31789"/>
    <w:multiLevelType w:val="multilevel"/>
    <w:tmpl w:val="3E70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894183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A9515C"/>
    <w:multiLevelType w:val="multilevel"/>
    <w:tmpl w:val="F3F6CDB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C0B8D"/>
    <w:multiLevelType w:val="multilevel"/>
    <w:tmpl w:val="F3F6C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607FC1"/>
    <w:multiLevelType w:val="hybridMultilevel"/>
    <w:tmpl w:val="C4F0AACC"/>
    <w:lvl w:ilvl="0" w:tplc="C23611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6"/>
  </w:num>
  <w:num w:numId="8">
    <w:abstractNumId w:val="2"/>
  </w:num>
  <w:num w:numId="9">
    <w:abstractNumId w:val="15"/>
  </w:num>
  <w:num w:numId="10">
    <w:abstractNumId w:val="14"/>
  </w:num>
  <w:num w:numId="11">
    <w:abstractNumId w:val="6"/>
  </w:num>
  <w:num w:numId="12">
    <w:abstractNumId w:val="9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01BF2"/>
    <w:rsid w:val="00006E37"/>
    <w:rsid w:val="00087456"/>
    <w:rsid w:val="000967F2"/>
    <w:rsid w:val="000B3F81"/>
    <w:rsid w:val="000F1095"/>
    <w:rsid w:val="000F1BAE"/>
    <w:rsid w:val="00101B5B"/>
    <w:rsid w:val="00124FDA"/>
    <w:rsid w:val="00130C11"/>
    <w:rsid w:val="00197427"/>
    <w:rsid w:val="001B53E5"/>
    <w:rsid w:val="001C0EE2"/>
    <w:rsid w:val="001D3CBC"/>
    <w:rsid w:val="00231681"/>
    <w:rsid w:val="00233252"/>
    <w:rsid w:val="00234E3D"/>
    <w:rsid w:val="002832D3"/>
    <w:rsid w:val="00285191"/>
    <w:rsid w:val="00291A07"/>
    <w:rsid w:val="00294DED"/>
    <w:rsid w:val="002D5C71"/>
    <w:rsid w:val="002D6037"/>
    <w:rsid w:val="002E70FB"/>
    <w:rsid w:val="00306714"/>
    <w:rsid w:val="003073E3"/>
    <w:rsid w:val="00310390"/>
    <w:rsid w:val="00355915"/>
    <w:rsid w:val="0035591E"/>
    <w:rsid w:val="00360F09"/>
    <w:rsid w:val="003777AB"/>
    <w:rsid w:val="003D1E12"/>
    <w:rsid w:val="003D607D"/>
    <w:rsid w:val="003E125B"/>
    <w:rsid w:val="004117B5"/>
    <w:rsid w:val="00417664"/>
    <w:rsid w:val="00420195"/>
    <w:rsid w:val="00427452"/>
    <w:rsid w:val="00427EF1"/>
    <w:rsid w:val="00441748"/>
    <w:rsid w:val="0044518F"/>
    <w:rsid w:val="00450166"/>
    <w:rsid w:val="00453F3E"/>
    <w:rsid w:val="004620D5"/>
    <w:rsid w:val="00463B86"/>
    <w:rsid w:val="0046648E"/>
    <w:rsid w:val="004900EA"/>
    <w:rsid w:val="00495CC4"/>
    <w:rsid w:val="004F46B3"/>
    <w:rsid w:val="00567A20"/>
    <w:rsid w:val="00570979"/>
    <w:rsid w:val="0058382A"/>
    <w:rsid w:val="005866BA"/>
    <w:rsid w:val="00590CC9"/>
    <w:rsid w:val="0059393D"/>
    <w:rsid w:val="00593AD2"/>
    <w:rsid w:val="005A1955"/>
    <w:rsid w:val="005F1B13"/>
    <w:rsid w:val="00615667"/>
    <w:rsid w:val="00626729"/>
    <w:rsid w:val="0064256E"/>
    <w:rsid w:val="006610BD"/>
    <w:rsid w:val="0066502B"/>
    <w:rsid w:val="00666F45"/>
    <w:rsid w:val="0068442C"/>
    <w:rsid w:val="00692C36"/>
    <w:rsid w:val="0069673D"/>
    <w:rsid w:val="006C0136"/>
    <w:rsid w:val="006D2370"/>
    <w:rsid w:val="006E6692"/>
    <w:rsid w:val="006F111F"/>
    <w:rsid w:val="0070179D"/>
    <w:rsid w:val="0071453D"/>
    <w:rsid w:val="0072221F"/>
    <w:rsid w:val="00722F14"/>
    <w:rsid w:val="007349EC"/>
    <w:rsid w:val="00736648"/>
    <w:rsid w:val="00782592"/>
    <w:rsid w:val="00797D70"/>
    <w:rsid w:val="007B43A5"/>
    <w:rsid w:val="007C57C2"/>
    <w:rsid w:val="008160FC"/>
    <w:rsid w:val="00817C9A"/>
    <w:rsid w:val="00873956"/>
    <w:rsid w:val="0087499F"/>
    <w:rsid w:val="008B33C5"/>
    <w:rsid w:val="008F5D97"/>
    <w:rsid w:val="00900ED9"/>
    <w:rsid w:val="0090569D"/>
    <w:rsid w:val="00977225"/>
    <w:rsid w:val="00977FE3"/>
    <w:rsid w:val="0099670C"/>
    <w:rsid w:val="009A4488"/>
    <w:rsid w:val="009B4227"/>
    <w:rsid w:val="009C7833"/>
    <w:rsid w:val="00A11494"/>
    <w:rsid w:val="00A11ABE"/>
    <w:rsid w:val="00A30D63"/>
    <w:rsid w:val="00A33E76"/>
    <w:rsid w:val="00A5681D"/>
    <w:rsid w:val="00A8559B"/>
    <w:rsid w:val="00AB3134"/>
    <w:rsid w:val="00AC339D"/>
    <w:rsid w:val="00AD0A95"/>
    <w:rsid w:val="00AD1CD7"/>
    <w:rsid w:val="00B208A1"/>
    <w:rsid w:val="00B450BA"/>
    <w:rsid w:val="00B64053"/>
    <w:rsid w:val="00BA5D89"/>
    <w:rsid w:val="00BB05C9"/>
    <w:rsid w:val="00BD65B0"/>
    <w:rsid w:val="00BD7C32"/>
    <w:rsid w:val="00C014E9"/>
    <w:rsid w:val="00C02E6D"/>
    <w:rsid w:val="00C04308"/>
    <w:rsid w:val="00C062C3"/>
    <w:rsid w:val="00C17724"/>
    <w:rsid w:val="00C24FAD"/>
    <w:rsid w:val="00C3554E"/>
    <w:rsid w:val="00C37FF2"/>
    <w:rsid w:val="00CA6F94"/>
    <w:rsid w:val="00CD1A03"/>
    <w:rsid w:val="00CD6842"/>
    <w:rsid w:val="00CE0F00"/>
    <w:rsid w:val="00CF0666"/>
    <w:rsid w:val="00D218D8"/>
    <w:rsid w:val="00D30012"/>
    <w:rsid w:val="00D43CBF"/>
    <w:rsid w:val="00D4764B"/>
    <w:rsid w:val="00DA3083"/>
    <w:rsid w:val="00DA454E"/>
    <w:rsid w:val="00DC08EE"/>
    <w:rsid w:val="00DC0EFD"/>
    <w:rsid w:val="00DE670A"/>
    <w:rsid w:val="00E12EAA"/>
    <w:rsid w:val="00E22E99"/>
    <w:rsid w:val="00E30EFB"/>
    <w:rsid w:val="00E421D5"/>
    <w:rsid w:val="00E47D5D"/>
    <w:rsid w:val="00E53D13"/>
    <w:rsid w:val="00E8012E"/>
    <w:rsid w:val="00E879B7"/>
    <w:rsid w:val="00ED169E"/>
    <w:rsid w:val="00ED2186"/>
    <w:rsid w:val="00EE0250"/>
    <w:rsid w:val="00EE668E"/>
    <w:rsid w:val="00EE7A51"/>
    <w:rsid w:val="00F07475"/>
    <w:rsid w:val="00F24ECB"/>
    <w:rsid w:val="00F25F3D"/>
    <w:rsid w:val="00F30F01"/>
    <w:rsid w:val="00F32709"/>
    <w:rsid w:val="00F35B41"/>
    <w:rsid w:val="00F41FCC"/>
    <w:rsid w:val="00F43D41"/>
    <w:rsid w:val="00F82432"/>
    <w:rsid w:val="00F83A01"/>
    <w:rsid w:val="00F8674B"/>
    <w:rsid w:val="00FA5082"/>
    <w:rsid w:val="00FC5294"/>
    <w:rsid w:val="00FC5DAD"/>
    <w:rsid w:val="00FC710B"/>
    <w:rsid w:val="00FE5ECC"/>
    <w:rsid w:val="00FF4FC2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23F5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3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  <w:style w:type="table" w:customStyle="1" w:styleId="1">
    <w:name w:val="Мрежа в таблица1"/>
    <w:basedOn w:val="a1"/>
    <w:next w:val="a6"/>
    <w:uiPriority w:val="39"/>
    <w:rsid w:val="00D476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E670A"/>
    <w:rPr>
      <w:rFonts w:cs="Times New Roman"/>
      <w:szCs w:val="24"/>
    </w:rPr>
  </w:style>
  <w:style w:type="table" w:customStyle="1" w:styleId="2">
    <w:name w:val="Мрежа в таблица2"/>
    <w:basedOn w:val="a1"/>
    <w:next w:val="a6"/>
    <w:uiPriority w:val="39"/>
    <w:rsid w:val="00C24F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866BA"/>
    <w:rPr>
      <w:b/>
      <w:bCs/>
    </w:rPr>
  </w:style>
  <w:style w:type="table" w:customStyle="1" w:styleId="3">
    <w:name w:val="Мрежа в таблица3"/>
    <w:basedOn w:val="a1"/>
    <w:next w:val="a6"/>
    <w:uiPriority w:val="39"/>
    <w:rsid w:val="005866B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C3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7484-8CBA-44FB-9468-27E96CF9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2564</Words>
  <Characters>14615</Characters>
  <Application>Microsoft Office Word</Application>
  <DocSecurity>0</DocSecurity>
  <Lines>121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5</cp:revision>
  <cp:lastPrinted>2023-09-21T09:59:00Z</cp:lastPrinted>
  <dcterms:created xsi:type="dcterms:W3CDTF">2023-10-03T09:21:00Z</dcterms:created>
  <dcterms:modified xsi:type="dcterms:W3CDTF">2023-10-03T10:15:00Z</dcterms:modified>
</cp:coreProperties>
</file>