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8" w:rsidRPr="00C24D00" w:rsidRDefault="00D22038" w:rsidP="00D220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D00"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  <w:r w:rsidR="00C24D00" w:rsidRPr="00C24D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22038" w:rsidRDefault="00D22038" w:rsidP="00D2203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Днес, 28.0</w:t>
      </w:r>
      <w:r w:rsidRPr="00C24D00">
        <w:rPr>
          <w:rFonts w:ascii="Times New Roman" w:hAnsi="Times New Roman" w:cs="Times New Roman"/>
          <w:lang w:val="en-US"/>
        </w:rPr>
        <w:t>9</w:t>
      </w:r>
      <w:r w:rsidRPr="00C24D00">
        <w:rPr>
          <w:rFonts w:ascii="Times New Roman" w:hAnsi="Times New Roman" w:cs="Times New Roman"/>
        </w:rPr>
        <w:t>.201</w:t>
      </w:r>
      <w:r w:rsidRPr="00C24D00">
        <w:rPr>
          <w:rFonts w:ascii="Times New Roman" w:hAnsi="Times New Roman" w:cs="Times New Roman"/>
          <w:lang w:val="en-US"/>
        </w:rPr>
        <w:t>5</w:t>
      </w:r>
      <w:r w:rsidRPr="00C24D00">
        <w:rPr>
          <w:rFonts w:ascii="Times New Roman" w:hAnsi="Times New Roman" w:cs="Times New Roman"/>
        </w:rPr>
        <w:t xml:space="preserve"> г.от 13.3</w:t>
      </w:r>
      <w:r w:rsidRPr="00C24D00">
        <w:rPr>
          <w:rFonts w:ascii="Times New Roman" w:hAnsi="Times New Roman" w:cs="Times New Roman"/>
          <w:lang w:val="en-US"/>
        </w:rPr>
        <w:t xml:space="preserve">0 </w:t>
      </w:r>
      <w:r w:rsidRPr="00C24D00">
        <w:rPr>
          <w:rFonts w:ascii="Times New Roman" w:hAnsi="Times New Roman" w:cs="Times New Roman"/>
        </w:rPr>
        <w:t xml:space="preserve">ч., се проведе заседание на </w:t>
      </w:r>
      <w:proofErr w:type="spellStart"/>
      <w:r w:rsidRPr="00C24D00">
        <w:rPr>
          <w:rFonts w:ascii="Times New Roman" w:hAnsi="Times New Roman" w:cs="Times New Roman"/>
          <w:lang w:val="en-US"/>
        </w:rPr>
        <w:t>Общинска</w:t>
      </w:r>
      <w:proofErr w:type="spellEnd"/>
      <w:r w:rsidRPr="00C24D00">
        <w:rPr>
          <w:rFonts w:ascii="Times New Roman" w:hAnsi="Times New Roman" w:cs="Times New Roman"/>
        </w:rPr>
        <w:t xml:space="preserve"> избирателна комисия - Сливен при следния,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ДНЕВЕН РЕД: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24D00">
        <w:t xml:space="preserve">         1.</w:t>
      </w:r>
      <w:proofErr w:type="spellStart"/>
      <w:r w:rsidRPr="00C24D00">
        <w:rPr>
          <w:lang w:val="en-US"/>
        </w:rPr>
        <w:t>Проекто</w:t>
      </w:r>
      <w:proofErr w:type="spellEnd"/>
      <w:r w:rsidRPr="00C24D00">
        <w:rPr>
          <w:lang w:val="en-US"/>
        </w:rPr>
        <w:t xml:space="preserve"> </w:t>
      </w:r>
      <w:proofErr w:type="spellStart"/>
      <w:r w:rsidRPr="00C24D00">
        <w:rPr>
          <w:lang w:val="en-US"/>
        </w:rPr>
        <w:t>решение</w:t>
      </w:r>
      <w:proofErr w:type="spellEnd"/>
      <w:r w:rsidRPr="00C24D00">
        <w:rPr>
          <w:lang w:val="en-US"/>
        </w:rPr>
        <w:t xml:space="preserve"> </w:t>
      </w:r>
      <w:proofErr w:type="spellStart"/>
      <w:r w:rsidRPr="00C24D00">
        <w:rPr>
          <w:lang w:val="en-US"/>
        </w:rPr>
        <w:t>относно</w:t>
      </w:r>
      <w:proofErr w:type="spellEnd"/>
      <w:r w:rsidRPr="00C24D00">
        <w:rPr>
          <w:lang w:val="en-US"/>
        </w:rPr>
        <w:t xml:space="preserve">: </w:t>
      </w:r>
      <w:r w:rsidRPr="00C24D00">
        <w:t>Постъпила е жалба с вх.№ 208/ 28.09.2015 г.от Димитър Ганев Митев, член на УС на ПП ”ГЕРБ” преупълномощен с пълномощно №</w:t>
      </w:r>
      <w:r w:rsidRPr="00C24D00">
        <w:rPr>
          <w:lang w:val="en-US"/>
        </w:rPr>
        <w:t xml:space="preserve"> </w:t>
      </w:r>
      <w:r w:rsidRPr="00C24D00">
        <w:t xml:space="preserve">2 / 20.08.2015г. от Десислава Жекова Танева – областен координатор на ПП” ГЕРБ” за област Сливен, упълномощена от Бойко Методиев Борисов – предеседател и представляващ ПП „ГЕРБ”. В жалбата се навеждат твърдения за нарушаване на реда за поставяне на агитационни материали от ПП „БСП”  по протежение на бул.”Цар Освободител”. Към жалбата са приложени доказателства – 2 броя снимки.  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24D00">
        <w:t xml:space="preserve">         2. Проект на решение относно:</w:t>
      </w:r>
      <w:r w:rsidRPr="00C24D00">
        <w:rPr>
          <w:lang w:val="en-US"/>
        </w:rPr>
        <w:t xml:space="preserve"> </w:t>
      </w:r>
      <w:r w:rsidRPr="00C24D00">
        <w:t>Постъпила е жалба с вх.№ 2</w:t>
      </w:r>
      <w:r w:rsidRPr="00C24D00">
        <w:rPr>
          <w:lang w:val="en-US"/>
        </w:rPr>
        <w:t>10</w:t>
      </w:r>
      <w:r w:rsidRPr="00C24D00">
        <w:t xml:space="preserve">/ 28.09.2015 г.от </w:t>
      </w:r>
      <w:proofErr w:type="spellStart"/>
      <w:r w:rsidRPr="00C24D00">
        <w:rPr>
          <w:lang w:val="en-US"/>
        </w:rPr>
        <w:t>Здравко</w:t>
      </w:r>
      <w:proofErr w:type="spellEnd"/>
      <w:r w:rsidRPr="00C24D00">
        <w:rPr>
          <w:lang w:val="en-US"/>
        </w:rPr>
        <w:t xml:space="preserve"> </w:t>
      </w:r>
      <w:proofErr w:type="spellStart"/>
      <w:r w:rsidRPr="00C24D00">
        <w:rPr>
          <w:lang w:val="en-US"/>
        </w:rPr>
        <w:t>Кирилов</w:t>
      </w:r>
      <w:proofErr w:type="spellEnd"/>
      <w:r w:rsidRPr="00C24D00">
        <w:rPr>
          <w:lang w:val="en-US"/>
        </w:rPr>
        <w:t xml:space="preserve"> </w:t>
      </w:r>
      <w:proofErr w:type="spellStart"/>
      <w:r w:rsidRPr="00C24D00">
        <w:rPr>
          <w:lang w:val="en-US"/>
        </w:rPr>
        <w:t>Костадинов</w:t>
      </w:r>
      <w:proofErr w:type="spellEnd"/>
      <w:r w:rsidRPr="00C24D00">
        <w:t>, Председател на общинското ръководство на  ПП ”ГЕРБ” преупълномощен с пълномощно №</w:t>
      </w:r>
      <w:r w:rsidRPr="00C24D00">
        <w:rPr>
          <w:lang w:val="en-US"/>
        </w:rPr>
        <w:t xml:space="preserve"> </w:t>
      </w:r>
      <w:r w:rsidRPr="00C24D00">
        <w:t xml:space="preserve">1 от 20.08.2015г. от Десислава Жекова Танева – областен координатор на ПП” ГЕРБ” за област Сливен, упълномощена от Бойко Методиев Борисов – предеседател и представляващ ПП „ГЕРБ”. В жалбата се навеждат твърдения за нарушаване на реда за поставяне на агитационни материали от ПП „БСП”  в кв.”Дружба”, кв.”Сини камъни”, кв.”Българка”, кв.”Клуцохор” и кв.”Ново село” са залепени агитационни материали върху улични стълбове, спирки и кофи за смет. Към жалбата са приложени доказателства – 4 броя снимки.  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113" w:afterAutospacing="0" w:line="227" w:lineRule="atLeast"/>
        <w:jc w:val="both"/>
        <w:rPr>
          <w:color w:val="333333"/>
        </w:rPr>
      </w:pPr>
      <w:r w:rsidRPr="00C24D00">
        <w:t xml:space="preserve">         3. Разни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На заседанието присъстват: 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  <w:lang w:val="en-US"/>
        </w:rPr>
        <w:t>ПРЕДСЕДАТЕЛ:</w:t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  <w:lang w:val="en-US"/>
        </w:rPr>
        <w:tab/>
      </w:r>
      <w:proofErr w:type="spellStart"/>
      <w:r w:rsidRPr="00C24D00">
        <w:rPr>
          <w:rFonts w:ascii="Times New Roman" w:hAnsi="Times New Roman" w:cs="Times New Roman"/>
          <w:lang w:val="en-US"/>
        </w:rPr>
        <w:t>Росица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Василева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Тодорова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  <w:lang w:val="en-US"/>
        </w:rPr>
        <w:t>ЗАМ.-ПРЕДСЕДАТЕЛ:</w:t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</w:rPr>
        <w:t>Мария Асенова Чомпова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  <w:lang w:val="en-US"/>
        </w:rPr>
        <w:t>ЗАМ.-ПРЕДСЕДАТЕЛ:</w:t>
      </w:r>
      <w:r w:rsidRPr="00C24D00">
        <w:rPr>
          <w:rFonts w:ascii="Times New Roman" w:hAnsi="Times New Roman" w:cs="Times New Roman"/>
          <w:lang w:val="en-US"/>
        </w:rPr>
        <w:tab/>
      </w:r>
      <w:proofErr w:type="spellStart"/>
      <w:r w:rsidRPr="00C24D00">
        <w:rPr>
          <w:rFonts w:ascii="Times New Roman" w:hAnsi="Times New Roman" w:cs="Times New Roman"/>
          <w:lang w:val="en-US"/>
        </w:rPr>
        <w:t>Димитър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Любозаров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Въндев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  <w:lang w:val="en-US"/>
        </w:rPr>
        <w:t>СЕКРЕТАР:</w:t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  <w:lang w:val="en-US"/>
        </w:rPr>
        <w:tab/>
      </w:r>
      <w:proofErr w:type="spellStart"/>
      <w:r w:rsidRPr="00C24D00">
        <w:rPr>
          <w:rFonts w:ascii="Times New Roman" w:hAnsi="Times New Roman" w:cs="Times New Roman"/>
          <w:lang w:val="en-US"/>
        </w:rPr>
        <w:t>Фатме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Фикретова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Мустафова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  <w:lang w:val="en-US"/>
        </w:rPr>
        <w:t>ЧЛЕНОВЕ:</w:t>
      </w:r>
      <w:r w:rsidRPr="00C24D00">
        <w:rPr>
          <w:rFonts w:ascii="Times New Roman" w:hAnsi="Times New Roman" w:cs="Times New Roman"/>
          <w:lang w:val="en-US"/>
        </w:rPr>
        <w:tab/>
      </w:r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Стелли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Славова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Стефанова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Петя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Руменова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Курдова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Елеонора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Димитрова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Кулишева-Денчева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Пепа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Миткова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Митева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Росица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Колева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Колева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Лъчезар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Панайотов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Дойчев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Виолета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Колева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Калчева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Не постъпиха други предложения за дневен ред. Така предложения проект на дневен ред се подложи на гласуване. 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ГЛАСУВАЛИ: 11 - Росица Василева Тодорова, Мария Асенова Чомпова, Димитър Любозаров Въндев, Фатме Фикретова Мустафова, Стелли Славова Стефанова, Петя Руменова Курдова, </w:t>
      </w:r>
      <w:r w:rsidRPr="00C24D00">
        <w:rPr>
          <w:rFonts w:ascii="Times New Roman" w:hAnsi="Times New Roman" w:cs="Times New Roman"/>
        </w:rPr>
        <w:lastRenderedPageBreak/>
        <w:t>Елеонора Димитрова Кулишева – Денчева, Пепа Миткова Митева, Лъчезар Панайотов Дойчев, Росица Колева Колева и Виолета Колева Калчева „ЗА" и 0 „против".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Предложението бе прието с пълно мнозинство.</w:t>
      </w:r>
    </w:p>
    <w:p w:rsidR="00D22038" w:rsidRPr="00C24D00" w:rsidRDefault="00D22038" w:rsidP="00C24D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Заседанието бе открито в 13.30 часа и председателствано от госпожа РОСИЦА ВАСИЛЕВА ТОДОРОВА - председател на комисията.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За водене на протокола бе определена г-жа Фатме Фикретова Мустафова.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4D00">
        <w:rPr>
          <w:rFonts w:ascii="Times New Roman" w:hAnsi="Times New Roman" w:cs="Times New Roman"/>
          <w:b/>
          <w:u w:val="single"/>
        </w:rPr>
        <w:t>По т.1 от Дневния ред: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ПРЕДСЕДАТЕЛЯТ РОСИЦА ТОДОРОВА - запозна комисията с предложения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дневен ред, включващ разглеждане на: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По т.1 от дневния ред беше прочетено от Росица Тодорова -  </w:t>
      </w:r>
      <w:proofErr w:type="spellStart"/>
      <w:r w:rsidRPr="00C24D00">
        <w:rPr>
          <w:rFonts w:ascii="Times New Roman" w:hAnsi="Times New Roman" w:cs="Times New Roman"/>
          <w:lang w:val="en-US"/>
        </w:rPr>
        <w:t>Проекто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решение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относно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: </w:t>
      </w:r>
      <w:r w:rsidRPr="00C24D00">
        <w:rPr>
          <w:rFonts w:ascii="Times New Roman" w:hAnsi="Times New Roman" w:cs="Times New Roman"/>
        </w:rPr>
        <w:t xml:space="preserve">Постъпила е жалба с вх.№ 208/ 28.09.2015 г.от Димитър Ганев Митев, член на УС на </w:t>
      </w:r>
      <w:proofErr w:type="gramStart"/>
      <w:r w:rsidRPr="00C24D00">
        <w:rPr>
          <w:rFonts w:ascii="Times New Roman" w:hAnsi="Times New Roman" w:cs="Times New Roman"/>
        </w:rPr>
        <w:t>ПП ”</w:t>
      </w:r>
      <w:proofErr w:type="gramEnd"/>
      <w:r w:rsidRPr="00C24D00">
        <w:rPr>
          <w:rFonts w:ascii="Times New Roman" w:hAnsi="Times New Roman" w:cs="Times New Roman"/>
        </w:rPr>
        <w:t>ГЕРБ” преупълномощен с пълномощно №</w:t>
      </w:r>
      <w:r w:rsidRPr="00C24D00">
        <w:rPr>
          <w:rFonts w:ascii="Times New Roman" w:hAnsi="Times New Roman" w:cs="Times New Roman"/>
          <w:lang w:val="en-US"/>
        </w:rPr>
        <w:t xml:space="preserve"> </w:t>
      </w:r>
      <w:r w:rsidRPr="00C24D00">
        <w:rPr>
          <w:rFonts w:ascii="Times New Roman" w:hAnsi="Times New Roman" w:cs="Times New Roman"/>
        </w:rPr>
        <w:t>2 / 20.08.2015г. от Десислава Жекова Танева – областен координатор на ПП” ГЕРБ” за област Сливен, упълномощена от Бойко Методиев Борисов – предеседател и представляващ ПП „ГЕРБ”. В жалбата се навеждат твърдения за нарушаване на реда за поставяне на агитационни материали от ПП „БСП”  по протежение на бул.”Цар Освободител”. Към жалбата са приложени доказателства – 2 броя снимки, по което ОИК реши: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C24D00">
        <w:t xml:space="preserve">Беше решено - </w:t>
      </w:r>
      <w:r w:rsidRPr="00C24D00">
        <w:rPr>
          <w:b/>
        </w:rPr>
        <w:t xml:space="preserve">ДА БЪДАТ ПРЕМАХНАТИ </w:t>
      </w:r>
      <w:r w:rsidRPr="00C24D00">
        <w:t>агитационните материали в покрепа на кандидата за кмет, издигната от ПП „БСП”, поставени върху афиш-колоните по бул.”Цар Освободител”, разположени както следва - срещу Административен съд- Сливен, срещу Исторически музей, срещу Кукления театър, срещу Художествената галерия и пред бившия магазин „Лореал”.</w:t>
      </w:r>
    </w:p>
    <w:p w:rsidR="00D22038" w:rsidRPr="00C24D00" w:rsidRDefault="00D22038" w:rsidP="00C24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00">
        <w:rPr>
          <w:rFonts w:ascii="Times New Roman" w:hAnsi="Times New Roman" w:cs="Times New Roman"/>
          <w:b/>
          <w:sz w:val="24"/>
          <w:szCs w:val="24"/>
        </w:rPr>
        <w:t>УКАЗВА</w:t>
      </w:r>
      <w:r w:rsidRPr="00C24D00">
        <w:rPr>
          <w:rFonts w:ascii="Times New Roman" w:hAnsi="Times New Roman" w:cs="Times New Roman"/>
          <w:sz w:val="24"/>
          <w:szCs w:val="24"/>
        </w:rPr>
        <w:t xml:space="preserve"> на Кмета на Община Сливен</w:t>
      </w:r>
      <w:r w:rsidRPr="00C24D00">
        <w:rPr>
          <w:rFonts w:ascii="Times New Roman" w:hAnsi="Times New Roman" w:cs="Times New Roman"/>
          <w:b/>
          <w:sz w:val="24"/>
          <w:szCs w:val="24"/>
        </w:rPr>
        <w:t xml:space="preserve"> НЕЗАБАВНО </w:t>
      </w:r>
      <w:r w:rsidRPr="00C24D00">
        <w:rPr>
          <w:rFonts w:ascii="Times New Roman" w:hAnsi="Times New Roman" w:cs="Times New Roman"/>
          <w:sz w:val="24"/>
          <w:szCs w:val="24"/>
        </w:rPr>
        <w:t>да премахне описаните агитационни материали.</w:t>
      </w:r>
      <w:r w:rsidRPr="00C24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24D00">
        <w:t xml:space="preserve">         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  <w:b/>
        </w:rPr>
        <w:t xml:space="preserve">     </w:t>
      </w:r>
      <w:r w:rsidRPr="00C24D00">
        <w:rPr>
          <w:rFonts w:ascii="Times New Roman" w:hAnsi="Times New Roman" w:cs="Times New Roman"/>
        </w:rPr>
        <w:t xml:space="preserve"> ГЛАСУВАЛИ: 11 - Росица Василева Тодорова, Мария Асенова Чомпова Димитър Любозаров Въндев, Фатме Фикретова Мустафова, Стелли Славова Стефанова, Петя Руменова Курдова, Елеонора Димитрова Кулишева – Денчева, Пепа Миткова Митева, Лъчезар Панайотов Дойчев, Росица Колева Колева и Виолета Колева Калчева , от който 9 „ЗА" и  „против" – Мария Асенова Чомпова и Елеонора Димитрова Кулишева – Денчева - 2.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         Предложението бе прието с 9 „ЗА”.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4D00">
        <w:rPr>
          <w:rFonts w:ascii="Times New Roman" w:hAnsi="Times New Roman" w:cs="Times New Roman"/>
        </w:rPr>
        <w:tab/>
      </w:r>
      <w:r w:rsidRPr="00C24D00">
        <w:rPr>
          <w:rFonts w:ascii="Times New Roman" w:hAnsi="Times New Roman" w:cs="Times New Roman"/>
          <w:u w:val="single"/>
        </w:rPr>
        <w:t xml:space="preserve">      </w:t>
      </w:r>
      <w:r w:rsidRPr="00C24D00">
        <w:rPr>
          <w:rFonts w:ascii="Times New Roman" w:hAnsi="Times New Roman" w:cs="Times New Roman"/>
          <w:b/>
          <w:u w:val="single"/>
        </w:rPr>
        <w:t>По т.2 от Дневния ред: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24D00">
        <w:t xml:space="preserve"> Беше прочетено от Мария Чомпова-Проект на решение относно:</w:t>
      </w:r>
      <w:r w:rsidRPr="00C24D00">
        <w:rPr>
          <w:lang w:val="en-US"/>
        </w:rPr>
        <w:t xml:space="preserve"> </w:t>
      </w:r>
      <w:r w:rsidRPr="00C24D00">
        <w:t>Постъпила е жалба с вх.№ 2</w:t>
      </w:r>
      <w:r w:rsidRPr="00C24D00">
        <w:rPr>
          <w:lang w:val="en-US"/>
        </w:rPr>
        <w:t>10</w:t>
      </w:r>
      <w:r w:rsidRPr="00C24D00">
        <w:t xml:space="preserve">/ 28.09.2015 г.от </w:t>
      </w:r>
      <w:proofErr w:type="spellStart"/>
      <w:r w:rsidRPr="00C24D00">
        <w:rPr>
          <w:lang w:val="en-US"/>
        </w:rPr>
        <w:t>Здравко</w:t>
      </w:r>
      <w:proofErr w:type="spellEnd"/>
      <w:r w:rsidRPr="00C24D00">
        <w:rPr>
          <w:lang w:val="en-US"/>
        </w:rPr>
        <w:t xml:space="preserve"> </w:t>
      </w:r>
      <w:proofErr w:type="spellStart"/>
      <w:r w:rsidRPr="00C24D00">
        <w:rPr>
          <w:lang w:val="en-US"/>
        </w:rPr>
        <w:t>Кирилов</w:t>
      </w:r>
      <w:proofErr w:type="spellEnd"/>
      <w:r w:rsidRPr="00C24D00">
        <w:rPr>
          <w:lang w:val="en-US"/>
        </w:rPr>
        <w:t xml:space="preserve"> </w:t>
      </w:r>
      <w:proofErr w:type="spellStart"/>
      <w:r w:rsidRPr="00C24D00">
        <w:rPr>
          <w:lang w:val="en-US"/>
        </w:rPr>
        <w:t>Костадинов</w:t>
      </w:r>
      <w:proofErr w:type="spellEnd"/>
      <w:r w:rsidRPr="00C24D00">
        <w:t>, Председател на общинското ръководство на  ПП ”ГЕРБ” преупълномощен с пълномощно №</w:t>
      </w:r>
      <w:r w:rsidRPr="00C24D00">
        <w:rPr>
          <w:lang w:val="en-US"/>
        </w:rPr>
        <w:t xml:space="preserve"> </w:t>
      </w:r>
      <w:r w:rsidRPr="00C24D00">
        <w:t>1 от 20.08.2015г. от Десислава Жекова Танева – областен координатор на ПП” ГЕРБ” за област Сливен, упълномощена от Бойко Методиев Борисов – предеседател и представляващ ПП „ГЕРБ”. В жалбата се навеждат твърдения за нарушаване на реда за поставяне на агитационни материали от ПП „БСП”  в кв.”Дружба”, кв.”Сини камъни”, кв.”Българка”, кв.”Клуцохор” и кв.”Ново село” са залепени агитационни материали върху улични стълбове, спирки и кофи за смет. Към жалбата са приложени доказателства – 4 броя снимки</w:t>
      </w:r>
      <w:r w:rsidRPr="00C24D00">
        <w:rPr>
          <w:color w:val="333333"/>
        </w:rPr>
        <w:t xml:space="preserve">, </w:t>
      </w:r>
      <w:r w:rsidRPr="00C24D00">
        <w:t>по което ОИК реши: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24D00">
        <w:t>Беше решено</w:t>
      </w:r>
      <w:r w:rsidRPr="00C24D00">
        <w:rPr>
          <w:b/>
        </w:rPr>
        <w:t xml:space="preserve"> - ДА БЪДАТ ПРЕМАХНАТИ </w:t>
      </w:r>
      <w:r w:rsidRPr="00C24D00">
        <w:t>агитационните материали в покрепа на кандидата за кмет, издигната от ПП „БСП”, поставени в кв.”Дружба”, кв.”Сини камъни”, кв.”Българка”, кв.”Клуцохор” и кв.”Ново село” са залепени агитационни материали върху улични стълбове, спирки и кофи за смет.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24D00">
        <w:rPr>
          <w:b/>
        </w:rPr>
        <w:lastRenderedPageBreak/>
        <w:t>УКАЗВА</w:t>
      </w:r>
      <w:r w:rsidRPr="00C24D00">
        <w:t xml:space="preserve"> на Кмета на Община Сливен</w:t>
      </w:r>
      <w:r w:rsidRPr="00C24D00">
        <w:rPr>
          <w:b/>
        </w:rPr>
        <w:t xml:space="preserve"> НЕЗАБАВНО </w:t>
      </w:r>
      <w:r w:rsidRPr="00C24D00">
        <w:t>да премахне описаните агитационни материали.</w:t>
      </w:r>
      <w:r w:rsidRPr="00C24D00">
        <w:rPr>
          <w:b/>
        </w:rPr>
        <w:t xml:space="preserve"> 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ГЛАСУВАЛИ: 11 - Росица Василева Тодорова, Мария Асенова Чомпова Димитър Любозаров Въндев, Фатме Фикретова Мустафова, Стелли Славова Стефанова, Петя Руменова Курдова, Елеонора Димитрова Кулишева – Денчева, Пепа Миткова Митева, Лъчезар Панайотов Дойчев, Росица Колева Колева и Виолета Колева , от който 9 „ЗА" и  „против" – Мария Асенова Чомпова и Елеонора Димитрова Кулишева – Денчева - 2.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         Предложението бе прието с 9 „ЗА”.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113" w:afterAutospacing="0" w:line="227" w:lineRule="atLeast"/>
        <w:jc w:val="both"/>
        <w:rPr>
          <w:color w:val="333333"/>
        </w:rPr>
      </w:pPr>
      <w:r w:rsidRPr="00C24D00">
        <w:t xml:space="preserve">         </w:t>
      </w:r>
      <w:r w:rsidRPr="00C24D00">
        <w:rPr>
          <w:b/>
        </w:rPr>
        <w:t>По т.</w:t>
      </w:r>
      <w:r w:rsidRPr="00C24D00">
        <w:rPr>
          <w:b/>
          <w:lang w:val="en-US"/>
        </w:rPr>
        <w:t>3</w:t>
      </w:r>
      <w:r w:rsidRPr="00C24D00">
        <w:rPr>
          <w:b/>
        </w:rPr>
        <w:t xml:space="preserve"> от Дневния ред</w:t>
      </w:r>
      <w:r w:rsidRPr="00C24D00">
        <w:t xml:space="preserve"> </w:t>
      </w:r>
      <w:r w:rsidR="00C24D00" w:rsidRPr="00C24D00">
        <w:t>–</w:t>
      </w:r>
      <w:r w:rsidRPr="00C24D00">
        <w:t xml:space="preserve"> </w:t>
      </w:r>
      <w:r w:rsidR="00C24D00" w:rsidRPr="00C24D00">
        <w:t>нямаше предложения.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Заседанието се закри в </w:t>
      </w:r>
      <w:r w:rsidRPr="00C24D00">
        <w:rPr>
          <w:rFonts w:ascii="Times New Roman" w:hAnsi="Times New Roman" w:cs="Times New Roman"/>
          <w:lang w:val="en-US"/>
        </w:rPr>
        <w:t>1</w:t>
      </w:r>
      <w:r w:rsidR="00C24D00" w:rsidRPr="00C24D00">
        <w:rPr>
          <w:rFonts w:ascii="Times New Roman" w:hAnsi="Times New Roman" w:cs="Times New Roman"/>
        </w:rPr>
        <w:t>4</w:t>
      </w:r>
      <w:r w:rsidRPr="00C24D00">
        <w:rPr>
          <w:rFonts w:ascii="Times New Roman" w:hAnsi="Times New Roman" w:cs="Times New Roman"/>
          <w:lang w:val="en-US"/>
        </w:rPr>
        <w:t>:</w:t>
      </w:r>
      <w:r w:rsidRPr="00C24D00">
        <w:rPr>
          <w:rFonts w:ascii="Times New Roman" w:hAnsi="Times New Roman" w:cs="Times New Roman"/>
        </w:rPr>
        <w:t>0</w:t>
      </w:r>
      <w:r w:rsidRPr="00C24D00">
        <w:rPr>
          <w:rFonts w:ascii="Times New Roman" w:hAnsi="Times New Roman" w:cs="Times New Roman"/>
          <w:lang w:val="en-US"/>
        </w:rPr>
        <w:t>0</w:t>
      </w:r>
      <w:bookmarkStart w:id="0" w:name="_GoBack"/>
      <w:bookmarkEnd w:id="0"/>
      <w:r w:rsidRPr="00C24D00">
        <w:rPr>
          <w:rFonts w:ascii="Times New Roman" w:hAnsi="Times New Roman" w:cs="Times New Roman"/>
        </w:rPr>
        <w:t xml:space="preserve"> ч. поради изчерпване на дневния ред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ПРЕДСЕДАТЕЛ: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            /Росица Тодорова/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СЕКРЕТАР:</w:t>
      </w:r>
    </w:p>
    <w:p w:rsidR="00D22038" w:rsidRPr="00C24D00" w:rsidRDefault="00D22038" w:rsidP="00C24D00">
      <w:pPr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           /Фатме Мустафова/</w:t>
      </w:r>
    </w:p>
    <w:p w:rsidR="00D22038" w:rsidRPr="00C24D00" w:rsidRDefault="00D22038" w:rsidP="00C24D00">
      <w:pPr>
        <w:jc w:val="both"/>
        <w:rPr>
          <w:rFonts w:ascii="Times New Roman" w:hAnsi="Times New Roman" w:cs="Times New Roman"/>
        </w:rPr>
      </w:pPr>
    </w:p>
    <w:p w:rsidR="00D22038" w:rsidRPr="00C24D00" w:rsidRDefault="00D22038" w:rsidP="00C24D00">
      <w:pPr>
        <w:jc w:val="both"/>
        <w:rPr>
          <w:rFonts w:ascii="Times New Roman" w:hAnsi="Times New Roman" w:cs="Times New Roman"/>
        </w:rPr>
      </w:pPr>
    </w:p>
    <w:p w:rsidR="00A67E35" w:rsidRPr="00C24D00" w:rsidRDefault="00A67E35" w:rsidP="00C24D00">
      <w:pPr>
        <w:jc w:val="both"/>
        <w:rPr>
          <w:rFonts w:ascii="Times New Roman" w:hAnsi="Times New Roman" w:cs="Times New Roman"/>
        </w:rPr>
      </w:pPr>
    </w:p>
    <w:sectPr w:rsidR="00A67E35" w:rsidRPr="00C24D00" w:rsidSect="00AE4FF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038"/>
    <w:rsid w:val="00A67E35"/>
    <w:rsid w:val="00C24D00"/>
    <w:rsid w:val="00D2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2015-09-28T11:54:00Z</dcterms:created>
  <dcterms:modified xsi:type="dcterms:W3CDTF">2015-09-28T12:05:00Z</dcterms:modified>
</cp:coreProperties>
</file>